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57" w:rsidRPr="00D14211" w:rsidRDefault="00726557">
      <w:pPr>
        <w:rPr>
          <w:b/>
          <w:sz w:val="28"/>
          <w:szCs w:val="28"/>
        </w:rPr>
      </w:pPr>
      <w:r w:rsidRPr="00D14211">
        <w:rPr>
          <w:b/>
          <w:sz w:val="28"/>
          <w:szCs w:val="28"/>
        </w:rPr>
        <w:t xml:space="preserve">PIRANDELLO E LA CRISI DELL’IDENTITÀ </w:t>
      </w:r>
    </w:p>
    <w:p w:rsidR="00D14211" w:rsidRDefault="005F51B6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 xml:space="preserve">Alla base della visione pirandelliana vi è una concezione secondo cui la </w:t>
      </w:r>
      <w:r w:rsidRPr="00D14211">
        <w:rPr>
          <w:b/>
          <w:sz w:val="28"/>
          <w:szCs w:val="28"/>
        </w:rPr>
        <w:t>vita</w:t>
      </w:r>
      <w:r w:rsidRPr="00726557">
        <w:rPr>
          <w:sz w:val="28"/>
          <w:szCs w:val="28"/>
        </w:rPr>
        <w:t xml:space="preserve"> è </w:t>
      </w:r>
      <w:r w:rsidR="00D14211">
        <w:rPr>
          <w:sz w:val="28"/>
          <w:szCs w:val="28"/>
        </w:rPr>
        <w:t>come un</w:t>
      </w:r>
      <w:r w:rsidRPr="00726557">
        <w:rPr>
          <w:sz w:val="28"/>
          <w:szCs w:val="28"/>
        </w:rPr>
        <w:t xml:space="preserve"> </w:t>
      </w:r>
      <w:r w:rsidRPr="00D14211">
        <w:rPr>
          <w:b/>
          <w:sz w:val="28"/>
          <w:szCs w:val="28"/>
        </w:rPr>
        <w:t xml:space="preserve">flusso </w:t>
      </w:r>
      <w:r w:rsidR="00D14211" w:rsidRPr="00D14211">
        <w:rPr>
          <w:b/>
          <w:sz w:val="28"/>
          <w:szCs w:val="28"/>
        </w:rPr>
        <w:t>c</w:t>
      </w:r>
      <w:r w:rsidRPr="00D14211">
        <w:rPr>
          <w:b/>
          <w:sz w:val="28"/>
          <w:szCs w:val="28"/>
        </w:rPr>
        <w:t>ontinuo</w:t>
      </w:r>
      <w:r w:rsidR="00D14211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incandescente</w:t>
      </w:r>
      <w:r w:rsidR="00D14211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indistinto</w:t>
      </w:r>
      <w:r w:rsidR="00D14211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come lo scorrere un magma vulcanico</w:t>
      </w:r>
      <w:r w:rsidR="00D14211">
        <w:rPr>
          <w:sz w:val="28"/>
          <w:szCs w:val="28"/>
        </w:rPr>
        <w:t>.</w:t>
      </w:r>
    </w:p>
    <w:p w:rsidR="00D14211" w:rsidRDefault="00D14211" w:rsidP="00D14211">
      <w:pPr>
        <w:spacing w:after="0" w:line="240" w:lineRule="auto"/>
        <w:jc w:val="both"/>
        <w:rPr>
          <w:sz w:val="28"/>
          <w:szCs w:val="28"/>
        </w:rPr>
      </w:pPr>
    </w:p>
    <w:p w:rsidR="00D14211" w:rsidRDefault="00D14211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F51B6" w:rsidRPr="00726557">
        <w:rPr>
          <w:sz w:val="28"/>
          <w:szCs w:val="28"/>
        </w:rPr>
        <w:t xml:space="preserve">nche noi siamo </w:t>
      </w:r>
      <w:r>
        <w:rPr>
          <w:sz w:val="28"/>
          <w:szCs w:val="28"/>
        </w:rPr>
        <w:t xml:space="preserve">un </w:t>
      </w:r>
      <w:r w:rsidR="005F51B6" w:rsidRPr="00726557">
        <w:rPr>
          <w:sz w:val="28"/>
          <w:szCs w:val="28"/>
        </w:rPr>
        <w:t>eterno fluire ma tendiamo a cristallizzar</w:t>
      </w:r>
      <w:r>
        <w:rPr>
          <w:sz w:val="28"/>
          <w:szCs w:val="28"/>
        </w:rPr>
        <w:t>c</w:t>
      </w:r>
      <w:r w:rsidR="005F51B6" w:rsidRPr="00726557">
        <w:rPr>
          <w:sz w:val="28"/>
          <w:szCs w:val="28"/>
        </w:rPr>
        <w:t xml:space="preserve">i in </w:t>
      </w:r>
      <w:r>
        <w:rPr>
          <w:sz w:val="28"/>
          <w:szCs w:val="28"/>
        </w:rPr>
        <w:t>“</w:t>
      </w:r>
      <w:r w:rsidR="005F51B6" w:rsidRPr="00D14211">
        <w:rPr>
          <w:b/>
          <w:sz w:val="28"/>
          <w:szCs w:val="28"/>
        </w:rPr>
        <w:t>forme</w:t>
      </w:r>
      <w:r>
        <w:rPr>
          <w:sz w:val="28"/>
          <w:szCs w:val="28"/>
        </w:rPr>
        <w:t>”</w:t>
      </w:r>
      <w:r w:rsidR="005F51B6" w:rsidRPr="00726557">
        <w:rPr>
          <w:sz w:val="28"/>
          <w:szCs w:val="28"/>
        </w:rPr>
        <w:t xml:space="preserve"> individuali</w:t>
      </w:r>
      <w:r>
        <w:rPr>
          <w:sz w:val="28"/>
          <w:szCs w:val="28"/>
        </w:rPr>
        <w:t>.</w:t>
      </w:r>
    </w:p>
    <w:p w:rsidR="00D14211" w:rsidRPr="009D4067" w:rsidRDefault="00D14211" w:rsidP="00D1421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Pr="00726557">
        <w:rPr>
          <w:sz w:val="28"/>
          <w:szCs w:val="28"/>
        </w:rPr>
        <w:t>on solo noi stessi ci fissiamo in una forma</w:t>
      </w:r>
      <w:r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anche gli altri con cui viviamo in società</w:t>
      </w:r>
      <w:r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vedendoci ciascuno secondo la sua prospettiva particolare</w:t>
      </w:r>
      <w:r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ci </w:t>
      </w:r>
      <w:r>
        <w:rPr>
          <w:sz w:val="28"/>
          <w:szCs w:val="28"/>
        </w:rPr>
        <w:t>attribuiscono</w:t>
      </w:r>
      <w:r w:rsidRPr="00726557">
        <w:rPr>
          <w:sz w:val="28"/>
          <w:szCs w:val="28"/>
        </w:rPr>
        <w:t xml:space="preserve"> determinate forme</w:t>
      </w:r>
      <w:r>
        <w:rPr>
          <w:sz w:val="28"/>
          <w:szCs w:val="28"/>
        </w:rPr>
        <w:t>. N</w:t>
      </w:r>
      <w:r w:rsidRPr="00726557">
        <w:rPr>
          <w:sz w:val="28"/>
          <w:szCs w:val="28"/>
        </w:rPr>
        <w:t xml:space="preserve">oi crediamo di essere </w:t>
      </w:r>
      <w:r>
        <w:rPr>
          <w:sz w:val="28"/>
          <w:szCs w:val="28"/>
        </w:rPr>
        <w:t>“</w:t>
      </w:r>
      <w:r w:rsidRPr="00726557">
        <w:rPr>
          <w:sz w:val="28"/>
          <w:szCs w:val="28"/>
        </w:rPr>
        <w:t>uno</w:t>
      </w:r>
      <w:r>
        <w:rPr>
          <w:sz w:val="28"/>
          <w:szCs w:val="28"/>
        </w:rPr>
        <w:t>”</w:t>
      </w:r>
      <w:r w:rsidRPr="00726557">
        <w:rPr>
          <w:sz w:val="28"/>
          <w:szCs w:val="28"/>
        </w:rPr>
        <w:t xml:space="preserve"> per noi stessi e per gli altri mentre in realtà </w:t>
      </w:r>
      <w:r w:rsidRPr="009D4067">
        <w:rPr>
          <w:b/>
          <w:sz w:val="28"/>
          <w:szCs w:val="28"/>
        </w:rPr>
        <w:t xml:space="preserve">siamo tanti individui diversi a seconda della visione di chi ci guarda. </w:t>
      </w:r>
    </w:p>
    <w:p w:rsidR="00D14211" w:rsidRDefault="00D14211" w:rsidP="00D14211">
      <w:pPr>
        <w:spacing w:after="0" w:line="240" w:lineRule="auto"/>
        <w:jc w:val="both"/>
        <w:rPr>
          <w:sz w:val="28"/>
          <w:szCs w:val="28"/>
        </w:rPr>
      </w:pPr>
    </w:p>
    <w:p w:rsidR="00D14211" w:rsidRDefault="00D14211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L’identità</w:t>
      </w:r>
      <w:r w:rsidR="005F51B6" w:rsidRPr="00726557">
        <w:rPr>
          <w:sz w:val="28"/>
          <w:szCs w:val="28"/>
        </w:rPr>
        <w:t xml:space="preserve"> è un'illusione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ciascuna di queste forme è una costruzione fittizia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una </w:t>
      </w:r>
      <w:r>
        <w:rPr>
          <w:sz w:val="28"/>
          <w:szCs w:val="28"/>
        </w:rPr>
        <w:t>“</w:t>
      </w:r>
      <w:r w:rsidR="005F51B6" w:rsidRPr="00D14211">
        <w:rPr>
          <w:b/>
          <w:sz w:val="28"/>
          <w:szCs w:val="28"/>
        </w:rPr>
        <w:t>maschera</w:t>
      </w:r>
      <w:r>
        <w:rPr>
          <w:sz w:val="28"/>
          <w:szCs w:val="28"/>
        </w:rPr>
        <w:t>” che noi stessi ci imponiamo e</w:t>
      </w:r>
      <w:r w:rsidR="005F51B6" w:rsidRPr="00726557">
        <w:rPr>
          <w:sz w:val="28"/>
          <w:szCs w:val="28"/>
        </w:rPr>
        <w:t xml:space="preserve"> che ci impone il contesto sociale</w:t>
      </w:r>
      <w:r>
        <w:rPr>
          <w:sz w:val="28"/>
          <w:szCs w:val="28"/>
        </w:rPr>
        <w:t>.</w:t>
      </w:r>
    </w:p>
    <w:p w:rsidR="00D14211" w:rsidRDefault="005F51B6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>Pirandello condusse quindi una critica serrata al concetto di identità personale</w:t>
      </w:r>
      <w:r w:rsidR="00D14211">
        <w:rPr>
          <w:sz w:val="28"/>
          <w:szCs w:val="28"/>
        </w:rPr>
        <w:t>.</w:t>
      </w:r>
    </w:p>
    <w:p w:rsidR="009D4067" w:rsidRDefault="009D4067" w:rsidP="00D14211">
      <w:pPr>
        <w:spacing w:after="0" w:line="240" w:lineRule="auto"/>
        <w:jc w:val="both"/>
        <w:rPr>
          <w:sz w:val="28"/>
          <w:szCs w:val="28"/>
        </w:rPr>
      </w:pPr>
    </w:p>
    <w:p w:rsidR="009D4067" w:rsidRDefault="00D14211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="005F51B6" w:rsidRPr="00726557">
        <w:rPr>
          <w:sz w:val="28"/>
          <w:szCs w:val="28"/>
        </w:rPr>
        <w:t>uesta teoria della frantumazione dell'Io</w:t>
      </w:r>
      <w:r>
        <w:rPr>
          <w:sz w:val="28"/>
          <w:szCs w:val="28"/>
        </w:rPr>
        <w:t xml:space="preserve"> è dovuta alla crisi che coinvolge la civiltà no</w:t>
      </w:r>
      <w:r w:rsidR="005F51B6" w:rsidRPr="00726557">
        <w:rPr>
          <w:sz w:val="28"/>
          <w:szCs w:val="28"/>
        </w:rPr>
        <w:t>vecentesca</w:t>
      </w:r>
      <w:r>
        <w:rPr>
          <w:sz w:val="28"/>
          <w:szCs w:val="28"/>
        </w:rPr>
        <w:t xml:space="preserve">, entra appunto in </w:t>
      </w:r>
      <w:r w:rsidR="005F51B6" w:rsidRPr="00726557">
        <w:rPr>
          <w:sz w:val="28"/>
          <w:szCs w:val="28"/>
        </w:rPr>
        <w:t xml:space="preserve">crisi </w:t>
      </w:r>
      <w:r>
        <w:rPr>
          <w:sz w:val="28"/>
          <w:szCs w:val="28"/>
        </w:rPr>
        <w:t>l'idea di una realtà oggettiva</w:t>
      </w:r>
      <w:r w:rsidR="005F51B6" w:rsidRPr="00726557">
        <w:rPr>
          <w:sz w:val="28"/>
          <w:szCs w:val="28"/>
        </w:rPr>
        <w:t xml:space="preserve"> univocamente interpretabile con gli schemi della ragione</w:t>
      </w:r>
      <w:r>
        <w:rPr>
          <w:sz w:val="28"/>
          <w:szCs w:val="28"/>
        </w:rPr>
        <w:t>:</w:t>
      </w:r>
      <w:r w:rsidR="005F51B6" w:rsidRPr="00726557">
        <w:rPr>
          <w:sz w:val="28"/>
          <w:szCs w:val="28"/>
        </w:rPr>
        <w:t xml:space="preserve"> l'espandersi della grande industria</w:t>
      </w:r>
      <w:r>
        <w:rPr>
          <w:sz w:val="28"/>
          <w:szCs w:val="28"/>
        </w:rPr>
        <w:t xml:space="preserve"> e dell’</w:t>
      </w:r>
      <w:r w:rsidR="005F51B6" w:rsidRPr="00726557">
        <w:rPr>
          <w:sz w:val="28"/>
          <w:szCs w:val="28"/>
        </w:rPr>
        <w:t xml:space="preserve">uso delle macchine </w:t>
      </w:r>
      <w:r>
        <w:rPr>
          <w:sz w:val="28"/>
          <w:szCs w:val="28"/>
        </w:rPr>
        <w:t>meccanizzano</w:t>
      </w:r>
      <w:r w:rsidR="005F51B6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>l’</w:t>
      </w:r>
      <w:r w:rsidR="005F51B6" w:rsidRPr="00726557">
        <w:rPr>
          <w:sz w:val="28"/>
          <w:szCs w:val="28"/>
        </w:rPr>
        <w:t xml:space="preserve">esistenza dell'uomo e riducono il singolo </w:t>
      </w:r>
      <w:r>
        <w:rPr>
          <w:sz w:val="28"/>
          <w:szCs w:val="28"/>
        </w:rPr>
        <w:t>a</w:t>
      </w:r>
      <w:r w:rsidR="005F51B6" w:rsidRPr="00726557">
        <w:rPr>
          <w:sz w:val="28"/>
          <w:szCs w:val="28"/>
        </w:rPr>
        <w:t xml:space="preserve"> insignificante </w:t>
      </w:r>
      <w:r>
        <w:rPr>
          <w:sz w:val="28"/>
          <w:szCs w:val="28"/>
        </w:rPr>
        <w:t>rotella</w:t>
      </w:r>
      <w:r w:rsidR="005F51B6" w:rsidRPr="00726557">
        <w:rPr>
          <w:sz w:val="28"/>
          <w:szCs w:val="28"/>
        </w:rPr>
        <w:t xml:space="preserve"> di un gigantesco meccanismo</w:t>
      </w:r>
      <w:r w:rsidR="009D4067">
        <w:rPr>
          <w:sz w:val="28"/>
          <w:szCs w:val="28"/>
        </w:rPr>
        <w:t>;</w:t>
      </w:r>
      <w:r w:rsidR="005F51B6" w:rsidRPr="00726557">
        <w:rPr>
          <w:sz w:val="28"/>
          <w:szCs w:val="28"/>
        </w:rPr>
        <w:t xml:space="preserve"> il formarsi delle grandi metropoli </w:t>
      </w:r>
      <w:r w:rsidR="009D4067">
        <w:rPr>
          <w:sz w:val="28"/>
          <w:szCs w:val="28"/>
        </w:rPr>
        <w:t>riduce l’uomo ad una</w:t>
      </w:r>
      <w:r w:rsidR="005F51B6" w:rsidRPr="00726557">
        <w:rPr>
          <w:sz w:val="28"/>
          <w:szCs w:val="28"/>
        </w:rPr>
        <w:t xml:space="preserve"> parcella isolata nella folla anonima</w:t>
      </w:r>
      <w:r w:rsidR="009D4067">
        <w:rPr>
          <w:sz w:val="28"/>
          <w:szCs w:val="28"/>
        </w:rPr>
        <w:t>;</w:t>
      </w:r>
      <w:r w:rsidR="009D4067" w:rsidRPr="009D4067">
        <w:rPr>
          <w:sz w:val="28"/>
          <w:szCs w:val="28"/>
        </w:rPr>
        <w:t xml:space="preserve"> </w:t>
      </w:r>
      <w:r w:rsidR="009D4067" w:rsidRPr="00726557">
        <w:rPr>
          <w:sz w:val="28"/>
          <w:szCs w:val="28"/>
        </w:rPr>
        <w:t>tramonta</w:t>
      </w:r>
      <w:r w:rsidR="009D4067">
        <w:rPr>
          <w:sz w:val="28"/>
          <w:szCs w:val="28"/>
        </w:rPr>
        <w:t xml:space="preserve"> l'idea classica del</w:t>
      </w:r>
      <w:r w:rsidR="005F51B6" w:rsidRPr="00726557">
        <w:rPr>
          <w:sz w:val="28"/>
          <w:szCs w:val="28"/>
        </w:rPr>
        <w:t>l'individuo creatore del proprio destino e dominatore del proprio mondo</w:t>
      </w:r>
      <w:r w:rsidR="009D4067">
        <w:rPr>
          <w:sz w:val="28"/>
          <w:szCs w:val="28"/>
        </w:rPr>
        <w:t>.</w:t>
      </w:r>
    </w:p>
    <w:p w:rsidR="009D4067" w:rsidRDefault="009D4067" w:rsidP="00D14211">
      <w:pPr>
        <w:spacing w:after="0" w:line="240" w:lineRule="auto"/>
        <w:jc w:val="both"/>
        <w:rPr>
          <w:sz w:val="28"/>
          <w:szCs w:val="28"/>
        </w:rPr>
      </w:pPr>
    </w:p>
    <w:p w:rsidR="009D4067" w:rsidRDefault="009D4067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F51B6" w:rsidRPr="00726557">
        <w:rPr>
          <w:sz w:val="28"/>
          <w:szCs w:val="28"/>
        </w:rPr>
        <w:t>a presa di coscienza di questa inconsistenza dell'io suscita nei personaggi pir</w:t>
      </w:r>
      <w:r>
        <w:rPr>
          <w:sz w:val="28"/>
          <w:szCs w:val="28"/>
        </w:rPr>
        <w:t>andelliani smarrimento e dolore: l'individuo soffre</w:t>
      </w:r>
      <w:r w:rsidR="005F51B6" w:rsidRPr="00726557">
        <w:rPr>
          <w:sz w:val="28"/>
          <w:szCs w:val="28"/>
        </w:rPr>
        <w:t xml:space="preserve"> ad essere fissato dagli altri in forme in cui non può riconoscersi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queste forme sono sentite come una trappola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come un carcere</w:t>
      </w:r>
      <w:r>
        <w:rPr>
          <w:sz w:val="28"/>
          <w:szCs w:val="28"/>
        </w:rPr>
        <w:t>;</w:t>
      </w:r>
      <w:r w:rsidR="005F51B6" w:rsidRPr="00726557">
        <w:rPr>
          <w:sz w:val="28"/>
          <w:szCs w:val="28"/>
        </w:rPr>
        <w:t xml:space="preserve"> la società gli appare come </w:t>
      </w:r>
      <w:r>
        <w:rPr>
          <w:sz w:val="28"/>
          <w:szCs w:val="28"/>
        </w:rPr>
        <w:t>“</w:t>
      </w:r>
      <w:r w:rsidR="005F51B6" w:rsidRPr="00726557">
        <w:rPr>
          <w:sz w:val="28"/>
          <w:szCs w:val="28"/>
        </w:rPr>
        <w:t xml:space="preserve">un'enorme </w:t>
      </w:r>
      <w:proofErr w:type="spellStart"/>
      <w:r w:rsidR="005F51B6" w:rsidRPr="00726557">
        <w:rPr>
          <w:sz w:val="28"/>
          <w:szCs w:val="28"/>
        </w:rPr>
        <w:t>pupazzata</w:t>
      </w:r>
      <w:proofErr w:type="spellEnd"/>
      <w:r>
        <w:rPr>
          <w:sz w:val="28"/>
          <w:szCs w:val="28"/>
        </w:rPr>
        <w:t>”</w:t>
      </w:r>
    </w:p>
    <w:p w:rsidR="0071779A" w:rsidRDefault="009D4067" w:rsidP="00D1421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5F51B6" w:rsidRPr="00726557">
        <w:rPr>
          <w:sz w:val="28"/>
          <w:szCs w:val="28"/>
        </w:rPr>
        <w:t>aratteristico della visione pirandelliana è dunque un radicale relativismo conoscitivo</w:t>
      </w:r>
      <w:r>
        <w:rPr>
          <w:sz w:val="28"/>
          <w:szCs w:val="28"/>
        </w:rPr>
        <w:t>:</w:t>
      </w:r>
      <w:r w:rsidR="005F51B6" w:rsidRPr="00726557">
        <w:rPr>
          <w:sz w:val="28"/>
          <w:szCs w:val="28"/>
        </w:rPr>
        <w:t xml:space="preserve"> non </w:t>
      </w:r>
      <w:r>
        <w:rPr>
          <w:sz w:val="28"/>
          <w:szCs w:val="28"/>
        </w:rPr>
        <w:t>esiste una</w:t>
      </w:r>
      <w:r w:rsidR="005F51B6" w:rsidRPr="00726557">
        <w:rPr>
          <w:sz w:val="28"/>
          <w:szCs w:val="28"/>
        </w:rPr>
        <w:t xml:space="preserve"> verità oggettiva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fissata a una volta per tutt</w:t>
      </w:r>
      <w:r>
        <w:rPr>
          <w:sz w:val="28"/>
          <w:szCs w:val="28"/>
        </w:rPr>
        <w:t>e,</w:t>
      </w:r>
      <w:r w:rsidR="005F51B6" w:rsidRPr="00726557">
        <w:rPr>
          <w:sz w:val="28"/>
          <w:szCs w:val="28"/>
        </w:rPr>
        <w:t xml:space="preserve"> </w:t>
      </w:r>
      <w:r w:rsidR="005F51B6" w:rsidRPr="009D4067">
        <w:rPr>
          <w:b/>
          <w:sz w:val="28"/>
          <w:szCs w:val="28"/>
        </w:rPr>
        <w:t>ognuno ha la sua verità che nasce dal suo modo soggettivo di vedere le cose</w:t>
      </w:r>
      <w:r w:rsidRPr="009D4067">
        <w:rPr>
          <w:b/>
          <w:sz w:val="28"/>
          <w:szCs w:val="28"/>
        </w:rPr>
        <w:t>.</w:t>
      </w:r>
    </w:p>
    <w:p w:rsidR="009D4067" w:rsidRDefault="009D4067" w:rsidP="00D14211">
      <w:pPr>
        <w:spacing w:after="0" w:line="240" w:lineRule="auto"/>
        <w:jc w:val="both"/>
        <w:rPr>
          <w:b/>
          <w:sz w:val="28"/>
          <w:szCs w:val="28"/>
        </w:rPr>
      </w:pPr>
    </w:p>
    <w:p w:rsidR="009D4067" w:rsidRDefault="009D4067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romanzo </w:t>
      </w:r>
      <w:r w:rsidRPr="009D4067">
        <w:rPr>
          <w:i/>
          <w:sz w:val="28"/>
          <w:szCs w:val="28"/>
        </w:rPr>
        <w:t>Uno nessuno centomila</w:t>
      </w:r>
      <w:r w:rsidRPr="009D4067">
        <w:rPr>
          <w:sz w:val="28"/>
          <w:szCs w:val="28"/>
        </w:rPr>
        <w:t xml:space="preserve"> il protagonista</w:t>
      </w:r>
      <w:r>
        <w:rPr>
          <w:sz w:val="28"/>
          <w:szCs w:val="28"/>
        </w:rPr>
        <w:t>,</w:t>
      </w:r>
      <w:r w:rsidRPr="009D4067">
        <w:rPr>
          <w:sz w:val="28"/>
          <w:szCs w:val="28"/>
        </w:rPr>
        <w:t xml:space="preserve"> Vitangelo </w:t>
      </w:r>
      <w:proofErr w:type="spellStart"/>
      <w:r w:rsidRPr="009D4067">
        <w:rPr>
          <w:sz w:val="28"/>
          <w:szCs w:val="28"/>
        </w:rPr>
        <w:t>Moscarda</w:t>
      </w:r>
      <w:proofErr w:type="spellEnd"/>
      <w:r>
        <w:rPr>
          <w:sz w:val="28"/>
          <w:szCs w:val="28"/>
        </w:rPr>
        <w:t>,</w:t>
      </w:r>
      <w:r w:rsidRPr="009D4067">
        <w:rPr>
          <w:sz w:val="28"/>
          <w:szCs w:val="28"/>
        </w:rPr>
        <w:t xml:space="preserve"> </w:t>
      </w:r>
      <w:r>
        <w:rPr>
          <w:sz w:val="28"/>
          <w:szCs w:val="28"/>
        </w:rPr>
        <w:t>scopre</w:t>
      </w:r>
      <w:r w:rsidRPr="009D4067">
        <w:rPr>
          <w:sz w:val="28"/>
          <w:szCs w:val="28"/>
        </w:rPr>
        <w:t xml:space="preserve"> che gli altri si fanno di lui un'immagine diversa da quella che </w:t>
      </w:r>
      <w:r>
        <w:rPr>
          <w:sz w:val="28"/>
          <w:szCs w:val="28"/>
        </w:rPr>
        <w:t>e</w:t>
      </w:r>
      <w:r w:rsidRPr="009D4067">
        <w:rPr>
          <w:sz w:val="28"/>
          <w:szCs w:val="28"/>
        </w:rPr>
        <w:t>gli si è creato di se stesso</w:t>
      </w:r>
      <w:r>
        <w:rPr>
          <w:sz w:val="28"/>
          <w:szCs w:val="28"/>
        </w:rPr>
        <w:t>,</w:t>
      </w:r>
      <w:r w:rsidRPr="009D4067">
        <w:rPr>
          <w:sz w:val="28"/>
          <w:szCs w:val="28"/>
        </w:rPr>
        <w:t xml:space="preserve"> scopre cioè di non essere </w:t>
      </w:r>
      <w:r>
        <w:rPr>
          <w:sz w:val="28"/>
          <w:szCs w:val="28"/>
        </w:rPr>
        <w:t>“</w:t>
      </w:r>
      <w:r w:rsidRPr="009D4067">
        <w:rPr>
          <w:sz w:val="28"/>
          <w:szCs w:val="28"/>
        </w:rPr>
        <w:t>uno</w:t>
      </w:r>
      <w:r>
        <w:rPr>
          <w:sz w:val="28"/>
          <w:szCs w:val="28"/>
        </w:rPr>
        <w:t>”</w:t>
      </w:r>
      <w:r w:rsidRPr="009D4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 </w:t>
      </w:r>
      <w:r w:rsidRPr="009D4067">
        <w:rPr>
          <w:sz w:val="28"/>
          <w:szCs w:val="28"/>
        </w:rPr>
        <w:t xml:space="preserve">di essere </w:t>
      </w:r>
      <w:r>
        <w:rPr>
          <w:sz w:val="28"/>
          <w:szCs w:val="28"/>
        </w:rPr>
        <w:t>“</w:t>
      </w:r>
      <w:r w:rsidRPr="009D4067">
        <w:rPr>
          <w:sz w:val="28"/>
          <w:szCs w:val="28"/>
        </w:rPr>
        <w:t>centomila</w:t>
      </w:r>
      <w:r>
        <w:rPr>
          <w:sz w:val="28"/>
          <w:szCs w:val="28"/>
        </w:rPr>
        <w:t>”</w:t>
      </w:r>
      <w:r w:rsidRPr="009D4067">
        <w:rPr>
          <w:sz w:val="28"/>
          <w:szCs w:val="28"/>
        </w:rPr>
        <w:t xml:space="preserve"> nel riflesso delle prospettive gli altri e quindi </w:t>
      </w:r>
      <w:r>
        <w:rPr>
          <w:sz w:val="28"/>
          <w:szCs w:val="28"/>
        </w:rPr>
        <w:t>“</w:t>
      </w:r>
      <w:r w:rsidRPr="009D4067">
        <w:rPr>
          <w:sz w:val="28"/>
          <w:szCs w:val="28"/>
        </w:rPr>
        <w:t>nessuno</w:t>
      </w:r>
      <w:r>
        <w:rPr>
          <w:sz w:val="28"/>
          <w:szCs w:val="28"/>
        </w:rPr>
        <w:t>”.</w:t>
      </w:r>
    </w:p>
    <w:p w:rsidR="009D4067" w:rsidRPr="009D4067" w:rsidRDefault="009D4067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Pr="009D4067">
        <w:rPr>
          <w:sz w:val="28"/>
          <w:szCs w:val="28"/>
        </w:rPr>
        <w:t>uesta presa di coscienza fa saltare tutto il sistema di certezze e determina una crisi sconvolgente</w:t>
      </w:r>
      <w:r>
        <w:rPr>
          <w:sz w:val="28"/>
          <w:szCs w:val="28"/>
        </w:rPr>
        <w:t>, egli</w:t>
      </w:r>
      <w:r w:rsidRPr="009D4067">
        <w:rPr>
          <w:sz w:val="28"/>
          <w:szCs w:val="28"/>
        </w:rPr>
        <w:t xml:space="preserve"> decide perciò di distruggere tutte le immagini che gli altri si fanno di lui in particolare quella dell'usuraio</w:t>
      </w:r>
      <w:r>
        <w:rPr>
          <w:sz w:val="28"/>
          <w:szCs w:val="28"/>
        </w:rPr>
        <w:t>,</w:t>
      </w:r>
      <w:r w:rsidRPr="009D4067">
        <w:rPr>
          <w:sz w:val="28"/>
          <w:szCs w:val="28"/>
        </w:rPr>
        <w:t xml:space="preserve"> ricorre così ad una serie di gesti folli concertante come vendere la banca che gli assicura l'agiatezza</w:t>
      </w:r>
      <w:r>
        <w:rPr>
          <w:sz w:val="28"/>
          <w:szCs w:val="28"/>
        </w:rPr>
        <w:t>.</w:t>
      </w:r>
      <w:r w:rsidR="0080405C">
        <w:rPr>
          <w:sz w:val="28"/>
          <w:szCs w:val="28"/>
        </w:rPr>
        <w:t xml:space="preserve"> L</w:t>
      </w:r>
      <w:r w:rsidR="0080405C" w:rsidRPr="0080405C">
        <w:rPr>
          <w:sz w:val="28"/>
          <w:szCs w:val="28"/>
        </w:rPr>
        <w:t>a vicenda prende le mosse un fatto apparentemente insignificante</w:t>
      </w:r>
      <w:r w:rsidR="0080405C">
        <w:rPr>
          <w:sz w:val="28"/>
          <w:szCs w:val="28"/>
        </w:rPr>
        <w:t>:</w:t>
      </w:r>
      <w:r w:rsidR="0080405C" w:rsidRPr="0080405C">
        <w:rPr>
          <w:sz w:val="28"/>
          <w:szCs w:val="28"/>
        </w:rPr>
        <w:t xml:space="preserve"> la</w:t>
      </w:r>
      <w:r w:rsidR="0080405C">
        <w:rPr>
          <w:sz w:val="28"/>
          <w:szCs w:val="28"/>
        </w:rPr>
        <w:t xml:space="preserve"> </w:t>
      </w:r>
      <w:r w:rsidR="0080405C" w:rsidRPr="0080405C">
        <w:rPr>
          <w:sz w:val="28"/>
          <w:szCs w:val="28"/>
        </w:rPr>
        <w:t>moglie</w:t>
      </w:r>
      <w:r w:rsidR="0080405C">
        <w:rPr>
          <w:sz w:val="28"/>
          <w:szCs w:val="28"/>
        </w:rPr>
        <w:t xml:space="preserve"> fa</w:t>
      </w:r>
      <w:r w:rsidR="0080405C" w:rsidRPr="0080405C">
        <w:rPr>
          <w:sz w:val="28"/>
          <w:szCs w:val="28"/>
        </w:rPr>
        <w:t xml:space="preserve"> osservare a </w:t>
      </w:r>
      <w:proofErr w:type="spellStart"/>
      <w:r w:rsidR="0080405C" w:rsidRPr="0080405C">
        <w:rPr>
          <w:sz w:val="28"/>
          <w:szCs w:val="28"/>
        </w:rPr>
        <w:t>Moscarda</w:t>
      </w:r>
      <w:proofErr w:type="spellEnd"/>
      <w:r w:rsidR="0080405C" w:rsidRPr="0080405C">
        <w:rPr>
          <w:sz w:val="28"/>
          <w:szCs w:val="28"/>
        </w:rPr>
        <w:t xml:space="preserve"> che il naso gli pende un po' da una parte </w:t>
      </w:r>
      <w:r w:rsidR="0080405C">
        <w:rPr>
          <w:sz w:val="28"/>
          <w:szCs w:val="28"/>
        </w:rPr>
        <w:t xml:space="preserve">ed è </w:t>
      </w:r>
      <w:r w:rsidR="0080405C" w:rsidRPr="0080405C">
        <w:rPr>
          <w:sz w:val="28"/>
          <w:szCs w:val="28"/>
        </w:rPr>
        <w:t xml:space="preserve">così che </w:t>
      </w:r>
      <w:r w:rsidR="0080405C">
        <w:rPr>
          <w:sz w:val="28"/>
          <w:szCs w:val="28"/>
        </w:rPr>
        <w:t>Vitangelo scopre come l'immagine che si è creato di sé</w:t>
      </w:r>
      <w:r w:rsidR="0080405C" w:rsidRPr="0080405C">
        <w:rPr>
          <w:sz w:val="28"/>
          <w:szCs w:val="28"/>
        </w:rPr>
        <w:t xml:space="preserve"> non corrispond</w:t>
      </w:r>
      <w:r w:rsidR="0080405C">
        <w:rPr>
          <w:sz w:val="28"/>
          <w:szCs w:val="28"/>
        </w:rPr>
        <w:t>a</w:t>
      </w:r>
      <w:r w:rsidR="0080405C" w:rsidRPr="0080405C">
        <w:rPr>
          <w:sz w:val="28"/>
          <w:szCs w:val="28"/>
        </w:rPr>
        <w:t xml:space="preserve"> a quella che gli altri hanno di lui</w:t>
      </w:r>
      <w:r w:rsidR="0080405C">
        <w:rPr>
          <w:sz w:val="28"/>
          <w:szCs w:val="28"/>
        </w:rPr>
        <w:t>.</w:t>
      </w:r>
    </w:p>
    <w:p w:rsidR="009D4067" w:rsidRDefault="009D4067" w:rsidP="00D14211">
      <w:pPr>
        <w:spacing w:after="0" w:line="240" w:lineRule="auto"/>
        <w:jc w:val="both"/>
        <w:rPr>
          <w:b/>
          <w:sz w:val="28"/>
          <w:szCs w:val="28"/>
        </w:rPr>
      </w:pPr>
    </w:p>
    <w:p w:rsidR="009D4067" w:rsidRDefault="009D4067" w:rsidP="00D14211">
      <w:pPr>
        <w:spacing w:after="0" w:line="240" w:lineRule="auto"/>
        <w:jc w:val="both"/>
        <w:rPr>
          <w:b/>
          <w:sz w:val="28"/>
          <w:szCs w:val="28"/>
        </w:rPr>
      </w:pPr>
    </w:p>
    <w:p w:rsidR="009D4067" w:rsidRPr="009D4067" w:rsidRDefault="009D4067" w:rsidP="00D14211">
      <w:pPr>
        <w:spacing w:after="0" w:line="240" w:lineRule="auto"/>
        <w:jc w:val="both"/>
        <w:rPr>
          <w:b/>
          <w:sz w:val="28"/>
          <w:szCs w:val="28"/>
        </w:rPr>
      </w:pPr>
    </w:p>
    <w:p w:rsidR="00D27814" w:rsidRDefault="0080405C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Il protagonista</w:t>
      </w:r>
      <w:r w:rsidR="00D27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della novella </w:t>
      </w:r>
      <w:r w:rsidRPr="0080405C">
        <w:rPr>
          <w:i/>
          <w:sz w:val="28"/>
          <w:szCs w:val="28"/>
        </w:rPr>
        <w:t>I</w:t>
      </w:r>
      <w:r w:rsidR="005F51B6" w:rsidRPr="0080405C">
        <w:rPr>
          <w:i/>
          <w:sz w:val="28"/>
          <w:szCs w:val="28"/>
        </w:rPr>
        <w:t>l treno ha fischiato</w:t>
      </w:r>
      <w:r>
        <w:rPr>
          <w:sz w:val="28"/>
          <w:szCs w:val="28"/>
        </w:rPr>
        <w:t xml:space="preserve">, </w:t>
      </w:r>
      <w:proofErr w:type="spellStart"/>
      <w:r w:rsidRPr="00726557">
        <w:rPr>
          <w:sz w:val="28"/>
          <w:szCs w:val="28"/>
        </w:rPr>
        <w:t>Belluca</w:t>
      </w:r>
      <w:proofErr w:type="spellEnd"/>
      <w:r>
        <w:rPr>
          <w:sz w:val="28"/>
          <w:szCs w:val="28"/>
        </w:rPr>
        <w:t xml:space="preserve">, </w:t>
      </w:r>
      <w:r w:rsidR="005F51B6" w:rsidRPr="00726557">
        <w:rPr>
          <w:sz w:val="28"/>
          <w:szCs w:val="28"/>
        </w:rPr>
        <w:t>è un</w:t>
      </w:r>
      <w:r>
        <w:rPr>
          <w:sz w:val="28"/>
          <w:szCs w:val="28"/>
        </w:rPr>
        <w:t xml:space="preserve"> irreprensibile</w:t>
      </w:r>
      <w:r w:rsidR="005F51B6" w:rsidRPr="00726557">
        <w:rPr>
          <w:sz w:val="28"/>
          <w:szCs w:val="28"/>
        </w:rPr>
        <w:t xml:space="preserve"> impiegato</w:t>
      </w:r>
      <w:r>
        <w:rPr>
          <w:sz w:val="28"/>
          <w:szCs w:val="28"/>
        </w:rPr>
        <w:t xml:space="preserve"> </w:t>
      </w:r>
      <w:r w:rsidR="00D27814" w:rsidRPr="00D27814">
        <w:rPr>
          <w:i/>
          <w:sz w:val="28"/>
          <w:szCs w:val="28"/>
        </w:rPr>
        <w:t>mansueto</w:t>
      </w:r>
      <w:r w:rsidRPr="00D27814">
        <w:rPr>
          <w:i/>
          <w:sz w:val="28"/>
          <w:szCs w:val="28"/>
        </w:rPr>
        <w:t xml:space="preserve"> e sottomesso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>completamente dedito al lavoro, che conduce</w:t>
      </w:r>
      <w:r w:rsidR="005F51B6" w:rsidRPr="00726557">
        <w:rPr>
          <w:sz w:val="28"/>
          <w:szCs w:val="28"/>
        </w:rPr>
        <w:t xml:space="preserve"> una vita particolarmente grigia e triste</w:t>
      </w:r>
      <w:r>
        <w:rPr>
          <w:sz w:val="28"/>
          <w:szCs w:val="28"/>
        </w:rPr>
        <w:t>:</w:t>
      </w:r>
      <w:r w:rsidR="005F51B6" w:rsidRPr="00726557">
        <w:rPr>
          <w:sz w:val="28"/>
          <w:szCs w:val="28"/>
        </w:rPr>
        <w:t xml:space="preserve"> vive con tre donne c</w:t>
      </w:r>
      <w:r>
        <w:rPr>
          <w:sz w:val="28"/>
          <w:szCs w:val="28"/>
        </w:rPr>
        <w:t>ieche,</w:t>
      </w:r>
      <w:r w:rsidR="005F51B6" w:rsidRPr="00726557">
        <w:rPr>
          <w:sz w:val="28"/>
          <w:szCs w:val="28"/>
        </w:rPr>
        <w:t xml:space="preserve"> la moglie e la suocera e la sorella della suocera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e due figlie ved</w:t>
      </w:r>
      <w:r>
        <w:rPr>
          <w:sz w:val="28"/>
          <w:szCs w:val="28"/>
        </w:rPr>
        <w:t xml:space="preserve">ove, </w:t>
      </w:r>
      <w:r w:rsidR="005F51B6" w:rsidRPr="00726557">
        <w:rPr>
          <w:sz w:val="28"/>
          <w:szCs w:val="28"/>
        </w:rPr>
        <w:t>l</w:t>
      </w:r>
      <w:r>
        <w:rPr>
          <w:sz w:val="28"/>
          <w:szCs w:val="28"/>
        </w:rPr>
        <w:t>’</w:t>
      </w:r>
      <w:r w:rsidR="005F51B6" w:rsidRPr="00726557">
        <w:rPr>
          <w:sz w:val="28"/>
          <w:szCs w:val="28"/>
        </w:rPr>
        <w:t xml:space="preserve">una con </w:t>
      </w:r>
      <w:r>
        <w:rPr>
          <w:sz w:val="28"/>
          <w:szCs w:val="28"/>
        </w:rPr>
        <w:t>quattro,</w:t>
      </w:r>
      <w:r w:rsidR="005F51B6" w:rsidRPr="00726557">
        <w:rPr>
          <w:sz w:val="28"/>
          <w:szCs w:val="28"/>
        </w:rPr>
        <w:t xml:space="preserve"> l'alt</w:t>
      </w:r>
      <w:r>
        <w:rPr>
          <w:sz w:val="28"/>
          <w:szCs w:val="28"/>
        </w:rPr>
        <w:t>r</w:t>
      </w:r>
      <w:r w:rsidR="005F51B6" w:rsidRPr="00726557">
        <w:rPr>
          <w:sz w:val="28"/>
          <w:szCs w:val="28"/>
        </w:rPr>
        <w:t>a con tre figlioli</w:t>
      </w:r>
      <w:r>
        <w:rPr>
          <w:sz w:val="28"/>
          <w:szCs w:val="28"/>
        </w:rPr>
        <w:t>. U</w:t>
      </w:r>
      <w:r w:rsidR="005F51B6" w:rsidRPr="00726557">
        <w:rPr>
          <w:sz w:val="28"/>
          <w:szCs w:val="28"/>
        </w:rPr>
        <w:t xml:space="preserve">n giorno </w:t>
      </w:r>
      <w:r>
        <w:rPr>
          <w:sz w:val="28"/>
          <w:szCs w:val="28"/>
        </w:rPr>
        <w:t xml:space="preserve">l’impiegato </w:t>
      </w:r>
      <w:r w:rsidR="005F51B6" w:rsidRPr="00726557">
        <w:rPr>
          <w:sz w:val="28"/>
          <w:szCs w:val="28"/>
        </w:rPr>
        <w:t>sente fischiare il treno</w:t>
      </w:r>
      <w:r>
        <w:rPr>
          <w:sz w:val="28"/>
          <w:szCs w:val="28"/>
        </w:rPr>
        <w:t>:</w:t>
      </w:r>
      <w:r w:rsidR="005F51B6" w:rsidRPr="00726557">
        <w:rPr>
          <w:sz w:val="28"/>
          <w:szCs w:val="28"/>
        </w:rPr>
        <w:t xml:space="preserve"> il fischio del treno gli ricorda che fuori c'è il mondo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c'è la vita</w:t>
      </w:r>
      <w:r>
        <w:rPr>
          <w:sz w:val="28"/>
          <w:szCs w:val="28"/>
        </w:rPr>
        <w:t>;</w:t>
      </w:r>
      <w:r w:rsidR="005F51B6" w:rsidRPr="00726557">
        <w:rPr>
          <w:sz w:val="28"/>
          <w:szCs w:val="28"/>
        </w:rPr>
        <w:t xml:space="preserve"> il fischio del treno lo porta </w:t>
      </w:r>
      <w:r>
        <w:rPr>
          <w:sz w:val="28"/>
          <w:szCs w:val="28"/>
        </w:rPr>
        <w:t>“</w:t>
      </w:r>
      <w:r w:rsidR="005F51B6" w:rsidRPr="00726557">
        <w:rPr>
          <w:sz w:val="28"/>
          <w:szCs w:val="28"/>
        </w:rPr>
        <w:t>a vedersi vivere</w:t>
      </w:r>
      <w:r>
        <w:rPr>
          <w:sz w:val="28"/>
          <w:szCs w:val="28"/>
        </w:rPr>
        <w:t>”,</w:t>
      </w:r>
      <w:r w:rsidR="005F51B6" w:rsidRPr="00726557">
        <w:rPr>
          <w:sz w:val="28"/>
          <w:szCs w:val="28"/>
        </w:rPr>
        <w:t xml:space="preserve"> a vedere la propria vita dall'esterno</w:t>
      </w:r>
      <w:r>
        <w:rPr>
          <w:sz w:val="28"/>
          <w:szCs w:val="28"/>
        </w:rPr>
        <w:t>,</w:t>
      </w:r>
      <w:r w:rsidR="005F51B6" w:rsidRPr="0072655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vedere la prigione in cui stava. “</w:t>
      </w:r>
      <w:r w:rsidRPr="0080405C">
        <w:rPr>
          <w:i/>
          <w:sz w:val="28"/>
          <w:szCs w:val="28"/>
        </w:rPr>
        <w:t>Fuo</w:t>
      </w:r>
      <w:r w:rsidR="005F51B6" w:rsidRPr="0080405C">
        <w:rPr>
          <w:i/>
          <w:sz w:val="28"/>
          <w:szCs w:val="28"/>
        </w:rPr>
        <w:t>ri di quella casa orrenda</w:t>
      </w:r>
      <w:r w:rsidR="00D27814">
        <w:rPr>
          <w:i/>
          <w:sz w:val="28"/>
          <w:szCs w:val="28"/>
        </w:rPr>
        <w:t>,</w:t>
      </w:r>
      <w:r w:rsidR="005F51B6" w:rsidRPr="0080405C">
        <w:rPr>
          <w:i/>
          <w:sz w:val="28"/>
          <w:szCs w:val="28"/>
        </w:rPr>
        <w:t xml:space="preserve"> fuori di tutti i suoi tormenti c'era il mondo</w:t>
      </w:r>
      <w:r w:rsidR="00D27814">
        <w:rPr>
          <w:i/>
          <w:sz w:val="28"/>
          <w:szCs w:val="28"/>
        </w:rPr>
        <w:t>,</w:t>
      </w:r>
      <w:r w:rsidR="005F51B6" w:rsidRPr="0080405C">
        <w:rPr>
          <w:i/>
          <w:sz w:val="28"/>
          <w:szCs w:val="28"/>
        </w:rPr>
        <w:t xml:space="preserve"> tanto</w:t>
      </w:r>
      <w:r w:rsidR="00D27814">
        <w:rPr>
          <w:i/>
          <w:sz w:val="28"/>
          <w:szCs w:val="28"/>
        </w:rPr>
        <w:t>,</w:t>
      </w:r>
      <w:r w:rsidR="005F51B6" w:rsidRPr="0080405C">
        <w:rPr>
          <w:i/>
          <w:sz w:val="28"/>
          <w:szCs w:val="28"/>
        </w:rPr>
        <w:t xml:space="preserve"> tanto mondo lontano</w:t>
      </w:r>
      <w:r w:rsidR="00D27814">
        <w:rPr>
          <w:i/>
          <w:sz w:val="28"/>
          <w:szCs w:val="28"/>
        </w:rPr>
        <w:t xml:space="preserve"> …</w:t>
      </w:r>
      <w:r w:rsidR="005F51B6" w:rsidRPr="0080405C">
        <w:rPr>
          <w:i/>
          <w:sz w:val="28"/>
          <w:szCs w:val="28"/>
        </w:rPr>
        <w:t xml:space="preserve"> la vita </w:t>
      </w:r>
      <w:r w:rsidR="00D27814">
        <w:rPr>
          <w:i/>
          <w:sz w:val="28"/>
          <w:szCs w:val="28"/>
        </w:rPr>
        <w:t>che</w:t>
      </w:r>
      <w:r w:rsidR="005F51B6" w:rsidRPr="0080405C">
        <w:rPr>
          <w:i/>
          <w:sz w:val="28"/>
          <w:szCs w:val="28"/>
        </w:rPr>
        <w:t xml:space="preserve"> un tempo </w:t>
      </w:r>
      <w:r w:rsidR="00D27814">
        <w:rPr>
          <w:i/>
          <w:sz w:val="28"/>
          <w:szCs w:val="28"/>
        </w:rPr>
        <w:t>vi</w:t>
      </w:r>
      <w:r w:rsidR="005F51B6" w:rsidRPr="0080405C">
        <w:rPr>
          <w:i/>
          <w:sz w:val="28"/>
          <w:szCs w:val="28"/>
        </w:rPr>
        <w:t xml:space="preserve"> aveva vissuto anche lui</w:t>
      </w:r>
      <w:r w:rsidR="00D27814">
        <w:rPr>
          <w:i/>
          <w:sz w:val="28"/>
          <w:szCs w:val="28"/>
        </w:rPr>
        <w:t>!</w:t>
      </w:r>
      <w:r w:rsidR="005F51B6" w:rsidRPr="0080405C">
        <w:rPr>
          <w:i/>
          <w:sz w:val="28"/>
          <w:szCs w:val="28"/>
        </w:rPr>
        <w:t xml:space="preserve"> </w:t>
      </w:r>
      <w:r w:rsidR="00D27814" w:rsidRPr="0080405C">
        <w:rPr>
          <w:i/>
          <w:sz w:val="28"/>
          <w:szCs w:val="28"/>
        </w:rPr>
        <w:t xml:space="preserve"> </w:t>
      </w:r>
      <w:r w:rsidR="00D27814">
        <w:rPr>
          <w:i/>
          <w:sz w:val="28"/>
          <w:szCs w:val="28"/>
        </w:rPr>
        <w:t>E seguitava</w:t>
      </w:r>
      <w:r w:rsidR="005F51B6" w:rsidRPr="0080405C">
        <w:rPr>
          <w:i/>
          <w:sz w:val="28"/>
          <w:szCs w:val="28"/>
        </w:rPr>
        <w:t xml:space="preserve"> quella vita</w:t>
      </w:r>
      <w:r w:rsidR="00D27814">
        <w:rPr>
          <w:i/>
          <w:sz w:val="28"/>
          <w:szCs w:val="28"/>
        </w:rPr>
        <w:t>, aveva sempre seguitato,</w:t>
      </w:r>
      <w:r w:rsidR="005F51B6" w:rsidRPr="0080405C">
        <w:rPr>
          <w:i/>
          <w:sz w:val="28"/>
          <w:szCs w:val="28"/>
        </w:rPr>
        <w:t xml:space="preserve"> </w:t>
      </w:r>
      <w:proofErr w:type="spellStart"/>
      <w:r w:rsidR="005F51B6" w:rsidRPr="0080405C">
        <w:rPr>
          <w:i/>
          <w:sz w:val="28"/>
          <w:szCs w:val="28"/>
        </w:rPr>
        <w:t>mentr</w:t>
      </w:r>
      <w:r w:rsidR="00D27814">
        <w:rPr>
          <w:i/>
          <w:sz w:val="28"/>
          <w:szCs w:val="28"/>
        </w:rPr>
        <w:t>’e</w:t>
      </w:r>
      <w:r w:rsidR="005F51B6" w:rsidRPr="0080405C">
        <w:rPr>
          <w:i/>
          <w:sz w:val="28"/>
          <w:szCs w:val="28"/>
        </w:rPr>
        <w:t>gli</w:t>
      </w:r>
      <w:proofErr w:type="spellEnd"/>
      <w:r w:rsidR="005F51B6" w:rsidRPr="0080405C">
        <w:rPr>
          <w:i/>
          <w:sz w:val="28"/>
          <w:szCs w:val="28"/>
        </w:rPr>
        <w:t xml:space="preserve"> qua come una bestia bendata</w:t>
      </w:r>
      <w:r w:rsidR="00D27814">
        <w:rPr>
          <w:i/>
          <w:sz w:val="28"/>
          <w:szCs w:val="28"/>
        </w:rPr>
        <w:t>,</w:t>
      </w:r>
      <w:r w:rsidR="005F51B6" w:rsidRPr="0080405C">
        <w:rPr>
          <w:i/>
          <w:sz w:val="28"/>
          <w:szCs w:val="28"/>
        </w:rPr>
        <w:t xml:space="preserve"> girava la stanga del mulino</w:t>
      </w:r>
      <w:r w:rsidR="00D27814">
        <w:rPr>
          <w:i/>
          <w:sz w:val="28"/>
          <w:szCs w:val="28"/>
        </w:rPr>
        <w:t>”.</w:t>
      </w:r>
      <w:r w:rsidR="005F51B6" w:rsidRPr="0080405C">
        <w:rPr>
          <w:i/>
          <w:sz w:val="28"/>
          <w:szCs w:val="28"/>
        </w:rPr>
        <w:t xml:space="preserve"> </w:t>
      </w:r>
      <w:r w:rsidR="00D27814">
        <w:rPr>
          <w:i/>
          <w:sz w:val="28"/>
          <w:szCs w:val="28"/>
        </w:rPr>
        <w:t>“Pareva che i paraocchi gli</w:t>
      </w:r>
      <w:r w:rsidR="005F51B6" w:rsidRPr="0080405C">
        <w:rPr>
          <w:i/>
          <w:sz w:val="28"/>
          <w:szCs w:val="28"/>
        </w:rPr>
        <w:t xml:space="preserve"> fossero tutto a un tratto caduti e</w:t>
      </w:r>
      <w:r w:rsidR="00D27814">
        <w:rPr>
          <w:i/>
          <w:sz w:val="28"/>
          <w:szCs w:val="28"/>
        </w:rPr>
        <w:t xml:space="preserve"> gli si fosse scoperto d'improvviso all’</w:t>
      </w:r>
      <w:r w:rsidR="005F51B6" w:rsidRPr="0080405C">
        <w:rPr>
          <w:i/>
          <w:sz w:val="28"/>
          <w:szCs w:val="28"/>
        </w:rPr>
        <w:t>intorno lo spettacolo della vita</w:t>
      </w:r>
      <w:r w:rsidR="00D27814">
        <w:rPr>
          <w:i/>
          <w:sz w:val="28"/>
          <w:szCs w:val="28"/>
        </w:rPr>
        <w:t>”</w:t>
      </w:r>
      <w:r w:rsidR="00D27814">
        <w:rPr>
          <w:sz w:val="28"/>
          <w:szCs w:val="28"/>
        </w:rPr>
        <w:t xml:space="preserve">. </w:t>
      </w:r>
    </w:p>
    <w:p w:rsidR="009D4067" w:rsidRDefault="00D27814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L’insolito comportamento di </w:t>
      </w:r>
      <w:proofErr w:type="spellStart"/>
      <w:r>
        <w:rPr>
          <w:sz w:val="28"/>
          <w:szCs w:val="28"/>
        </w:rPr>
        <w:t>Belluca</w:t>
      </w:r>
      <w:proofErr w:type="spellEnd"/>
      <w:r w:rsidR="005F51B6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seguito all’ “illuminazione” </w:t>
      </w:r>
      <w:r w:rsidR="005F51B6" w:rsidRPr="00726557">
        <w:rPr>
          <w:sz w:val="28"/>
          <w:szCs w:val="28"/>
        </w:rPr>
        <w:t>provoca una lite con il capo</w:t>
      </w:r>
      <w:r>
        <w:rPr>
          <w:sz w:val="28"/>
          <w:szCs w:val="28"/>
        </w:rPr>
        <w:t xml:space="preserve"> e uno sconcerto tale</w:t>
      </w:r>
      <w:r w:rsidRPr="00726557">
        <w:rPr>
          <w:sz w:val="28"/>
          <w:szCs w:val="28"/>
        </w:rPr>
        <w:t xml:space="preserve"> </w:t>
      </w:r>
      <w:r w:rsidR="005F51B6" w:rsidRPr="00726557">
        <w:rPr>
          <w:sz w:val="28"/>
          <w:szCs w:val="28"/>
        </w:rPr>
        <w:t>che l'impiegato viene rinchiuso in un manicomio</w:t>
      </w:r>
      <w:r>
        <w:rPr>
          <w:sz w:val="28"/>
          <w:szCs w:val="28"/>
        </w:rPr>
        <w:t>.</w:t>
      </w:r>
      <w:r w:rsidR="00902DE1" w:rsidRPr="00726557">
        <w:rPr>
          <w:sz w:val="28"/>
          <w:szCs w:val="28"/>
        </w:rPr>
        <w:t xml:space="preserve"> </w:t>
      </w:r>
    </w:p>
    <w:p w:rsidR="009D4067" w:rsidRDefault="009D4067" w:rsidP="00D14211">
      <w:pPr>
        <w:spacing w:after="0" w:line="240" w:lineRule="auto"/>
        <w:jc w:val="both"/>
        <w:rPr>
          <w:sz w:val="28"/>
          <w:szCs w:val="28"/>
        </w:rPr>
      </w:pPr>
    </w:p>
    <w:p w:rsidR="005F51B6" w:rsidRPr="00726557" w:rsidRDefault="00D27814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02DE1" w:rsidRPr="00726557">
        <w:rPr>
          <w:sz w:val="28"/>
          <w:szCs w:val="28"/>
        </w:rPr>
        <w:t>nche Mattia Pascal è prigioniero di una trappola sociale costituita dalla famiglia oppressiva e da un lavoro frustrante</w:t>
      </w:r>
      <w:r>
        <w:rPr>
          <w:sz w:val="28"/>
          <w:szCs w:val="28"/>
        </w:rPr>
        <w:t>. L</w:t>
      </w:r>
      <w:r w:rsidR="00902DE1" w:rsidRPr="00726557">
        <w:rPr>
          <w:sz w:val="28"/>
          <w:szCs w:val="28"/>
        </w:rPr>
        <w:t>a vincita a Montecarlo e la notizia del suicidio lo libera</w:t>
      </w:r>
      <w:r>
        <w:rPr>
          <w:sz w:val="28"/>
          <w:szCs w:val="28"/>
        </w:rPr>
        <w:t>no</w:t>
      </w:r>
      <w:r w:rsidR="00902DE1" w:rsidRPr="00726557">
        <w:rPr>
          <w:sz w:val="28"/>
          <w:szCs w:val="28"/>
        </w:rPr>
        <w:t xml:space="preserve"> dalla duplice trappola</w:t>
      </w:r>
      <w:r>
        <w:rPr>
          <w:sz w:val="28"/>
          <w:szCs w:val="28"/>
        </w:rPr>
        <w:t>, ma uscito dalla forma imposta</w:t>
      </w:r>
      <w:r w:rsidR="00902DE1" w:rsidRPr="00726557">
        <w:rPr>
          <w:sz w:val="28"/>
          <w:szCs w:val="28"/>
        </w:rPr>
        <w:t>gli dalle istituzioni sociali è costretto a poggiarsi una nuova identità</w:t>
      </w:r>
      <w:r>
        <w:rPr>
          <w:sz w:val="28"/>
          <w:szCs w:val="28"/>
        </w:rPr>
        <w:t>.</w:t>
      </w:r>
      <w:r w:rsidR="00902DE1" w:rsidRPr="00726557">
        <w:rPr>
          <w:sz w:val="28"/>
          <w:szCs w:val="28"/>
        </w:rPr>
        <w:t xml:space="preserve"> Adriano </w:t>
      </w:r>
      <w:proofErr w:type="spellStart"/>
      <w:r w:rsidR="00902DE1" w:rsidRPr="00726557">
        <w:rPr>
          <w:sz w:val="28"/>
          <w:szCs w:val="28"/>
        </w:rPr>
        <w:t>Meis</w:t>
      </w:r>
      <w:proofErr w:type="spellEnd"/>
      <w:r w:rsidR="00902DE1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è libero e </w:t>
      </w:r>
      <w:r w:rsidR="00902DE1" w:rsidRPr="00726557">
        <w:rPr>
          <w:sz w:val="28"/>
          <w:szCs w:val="28"/>
        </w:rPr>
        <w:t>viaggia</w:t>
      </w:r>
      <w:r>
        <w:rPr>
          <w:sz w:val="28"/>
          <w:szCs w:val="28"/>
        </w:rPr>
        <w:t>,</w:t>
      </w:r>
      <w:r w:rsidR="00902DE1" w:rsidRPr="00726557">
        <w:rPr>
          <w:sz w:val="28"/>
          <w:szCs w:val="28"/>
        </w:rPr>
        <w:t xml:space="preserve"> ma ben presto prova un senso di vuoto e di solitudine</w:t>
      </w:r>
      <w:r>
        <w:rPr>
          <w:sz w:val="28"/>
          <w:szCs w:val="28"/>
        </w:rPr>
        <w:t>,</w:t>
      </w:r>
      <w:r w:rsidR="00902DE1" w:rsidRPr="00726557">
        <w:rPr>
          <w:sz w:val="28"/>
          <w:szCs w:val="28"/>
        </w:rPr>
        <w:t xml:space="preserve"> soffre ad essere escluso dalla vita degli altri</w:t>
      </w:r>
      <w:r>
        <w:rPr>
          <w:sz w:val="28"/>
          <w:szCs w:val="28"/>
        </w:rPr>
        <w:t>,</w:t>
      </w:r>
      <w:r w:rsidR="00902DE1" w:rsidRPr="00726557">
        <w:rPr>
          <w:sz w:val="28"/>
          <w:szCs w:val="28"/>
        </w:rPr>
        <w:t xml:space="preserve"> si sente un estraneo</w:t>
      </w:r>
      <w:r>
        <w:rPr>
          <w:sz w:val="28"/>
          <w:szCs w:val="28"/>
        </w:rPr>
        <w:t>,</w:t>
      </w:r>
      <w:r w:rsidR="00902DE1" w:rsidRPr="00726557">
        <w:rPr>
          <w:sz w:val="28"/>
          <w:szCs w:val="28"/>
        </w:rPr>
        <w:t xml:space="preserve"> un </w:t>
      </w:r>
      <w:r w:rsidR="00902DE1" w:rsidRPr="00D27814">
        <w:rPr>
          <w:i/>
          <w:sz w:val="28"/>
          <w:szCs w:val="28"/>
        </w:rPr>
        <w:t>forestier</w:t>
      </w:r>
      <w:r w:rsidR="00D6679A" w:rsidRPr="00D27814">
        <w:rPr>
          <w:i/>
          <w:sz w:val="28"/>
          <w:szCs w:val="28"/>
        </w:rPr>
        <w:t>e</w:t>
      </w:r>
      <w:r w:rsidR="00902DE1" w:rsidRPr="00D27814">
        <w:rPr>
          <w:i/>
          <w:sz w:val="28"/>
          <w:szCs w:val="28"/>
        </w:rPr>
        <w:t xml:space="preserve"> della vita</w:t>
      </w:r>
      <w:r>
        <w:rPr>
          <w:i/>
          <w:sz w:val="28"/>
          <w:szCs w:val="28"/>
        </w:rPr>
        <w:t>.</w:t>
      </w:r>
      <w:r w:rsidR="00902DE1" w:rsidRPr="00726557">
        <w:rPr>
          <w:sz w:val="28"/>
          <w:szCs w:val="28"/>
        </w:rPr>
        <w:t xml:space="preserve"> </w:t>
      </w:r>
    </w:p>
    <w:p w:rsidR="00F3793C" w:rsidRDefault="00D6679A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 xml:space="preserve">Adriano </w:t>
      </w:r>
      <w:proofErr w:type="spellStart"/>
      <w:r w:rsidRPr="00726557">
        <w:rPr>
          <w:sz w:val="28"/>
          <w:szCs w:val="28"/>
        </w:rPr>
        <w:t>Meis</w:t>
      </w:r>
      <w:proofErr w:type="spellEnd"/>
      <w:r w:rsidRPr="00726557">
        <w:rPr>
          <w:sz w:val="28"/>
          <w:szCs w:val="28"/>
        </w:rPr>
        <w:t xml:space="preserve"> si trova costretto a riprendere la vecchia identità perché non è possibile una vita sociale senza un'identità</w:t>
      </w:r>
      <w:r w:rsidR="00D27814">
        <w:rPr>
          <w:sz w:val="28"/>
          <w:szCs w:val="28"/>
        </w:rPr>
        <w:t>.</w:t>
      </w:r>
      <w:r w:rsidRPr="00726557">
        <w:rPr>
          <w:sz w:val="28"/>
          <w:szCs w:val="28"/>
        </w:rPr>
        <w:t xml:space="preserve"> </w:t>
      </w:r>
      <w:r w:rsidR="00F3793C">
        <w:rPr>
          <w:sz w:val="28"/>
          <w:szCs w:val="28"/>
        </w:rPr>
        <w:t>Ri</w:t>
      </w:r>
      <w:r w:rsidRPr="00726557">
        <w:rPr>
          <w:sz w:val="28"/>
          <w:szCs w:val="28"/>
        </w:rPr>
        <w:t>presentandosi a casa</w:t>
      </w:r>
      <w:r w:rsidR="00F3793C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scopre di non poter rientrare nella vecchia </w:t>
      </w:r>
      <w:r w:rsidR="00F3793C">
        <w:rPr>
          <w:sz w:val="28"/>
          <w:szCs w:val="28"/>
        </w:rPr>
        <w:t>“</w:t>
      </w:r>
      <w:r w:rsidRPr="00726557">
        <w:rPr>
          <w:sz w:val="28"/>
          <w:szCs w:val="28"/>
        </w:rPr>
        <w:t>forma</w:t>
      </w:r>
      <w:r w:rsidR="00F3793C">
        <w:rPr>
          <w:sz w:val="28"/>
          <w:szCs w:val="28"/>
        </w:rPr>
        <w:t>” in quanto</w:t>
      </w:r>
      <w:r w:rsidRPr="00726557">
        <w:rPr>
          <w:sz w:val="28"/>
          <w:szCs w:val="28"/>
        </w:rPr>
        <w:t xml:space="preserve"> la moglie si è risposata con Pomino</w:t>
      </w:r>
      <w:r w:rsidR="00F3793C">
        <w:rPr>
          <w:sz w:val="28"/>
          <w:szCs w:val="28"/>
        </w:rPr>
        <w:t xml:space="preserve">. </w:t>
      </w:r>
    </w:p>
    <w:p w:rsidR="00F3793C" w:rsidRDefault="00F3793C" w:rsidP="00D14211">
      <w:pPr>
        <w:spacing w:after="0" w:line="240" w:lineRule="auto"/>
        <w:jc w:val="both"/>
        <w:rPr>
          <w:sz w:val="28"/>
          <w:szCs w:val="28"/>
        </w:rPr>
      </w:pPr>
    </w:p>
    <w:p w:rsidR="00F3793C" w:rsidRDefault="00F3793C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“vedersi vivere”.</w:t>
      </w:r>
    </w:p>
    <w:p w:rsidR="00F3793C" w:rsidRDefault="00F3793C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 xml:space="preserve">Ad un certo punto  può capitare di </w:t>
      </w:r>
      <w:r>
        <w:rPr>
          <w:sz w:val="28"/>
          <w:szCs w:val="28"/>
        </w:rPr>
        <w:t>“</w:t>
      </w:r>
      <w:r w:rsidRPr="00726557">
        <w:rPr>
          <w:sz w:val="28"/>
          <w:szCs w:val="28"/>
        </w:rPr>
        <w:t>vedersi vivere</w:t>
      </w:r>
      <w:r>
        <w:rPr>
          <w:sz w:val="28"/>
          <w:szCs w:val="28"/>
        </w:rPr>
        <w:t>”, è</w:t>
      </w:r>
      <w:r w:rsidRPr="00726557">
        <w:rPr>
          <w:sz w:val="28"/>
          <w:szCs w:val="28"/>
        </w:rPr>
        <w:t xml:space="preserve"> ciò che accade a Vitangelo </w:t>
      </w:r>
      <w:proofErr w:type="spellStart"/>
      <w:r w:rsidRPr="00726557">
        <w:rPr>
          <w:sz w:val="28"/>
          <w:szCs w:val="28"/>
        </w:rPr>
        <w:t>Moscarda</w:t>
      </w:r>
      <w:proofErr w:type="spellEnd"/>
      <w:r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a </w:t>
      </w:r>
      <w:proofErr w:type="spellStart"/>
      <w:r>
        <w:rPr>
          <w:sz w:val="28"/>
          <w:szCs w:val="28"/>
        </w:rPr>
        <w:t>Belluca</w:t>
      </w:r>
      <w:proofErr w:type="spellEnd"/>
      <w:r>
        <w:rPr>
          <w:sz w:val="28"/>
          <w:szCs w:val="28"/>
        </w:rPr>
        <w:t>.</w:t>
      </w:r>
    </w:p>
    <w:p w:rsidR="009D4067" w:rsidRDefault="00F3793C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6679A" w:rsidRPr="00726557">
        <w:rPr>
          <w:sz w:val="28"/>
          <w:szCs w:val="28"/>
        </w:rPr>
        <w:t>el capitolo 12</w:t>
      </w:r>
      <w:r>
        <w:rPr>
          <w:sz w:val="28"/>
          <w:szCs w:val="28"/>
        </w:rPr>
        <w:t xml:space="preserve"> de </w:t>
      </w:r>
      <w:r>
        <w:rPr>
          <w:i/>
          <w:sz w:val="28"/>
          <w:szCs w:val="28"/>
        </w:rPr>
        <w:t>Il fu</w:t>
      </w:r>
      <w:r w:rsidRPr="00F3793C">
        <w:rPr>
          <w:i/>
          <w:sz w:val="28"/>
          <w:szCs w:val="28"/>
        </w:rPr>
        <w:t xml:space="preserve"> Mattia Pascal</w:t>
      </w:r>
      <w:r w:rsidR="00D6679A" w:rsidRPr="00726557">
        <w:rPr>
          <w:sz w:val="28"/>
          <w:szCs w:val="28"/>
        </w:rPr>
        <w:t xml:space="preserve"> si fa riferimento ad </w:t>
      </w:r>
      <w:r>
        <w:rPr>
          <w:sz w:val="28"/>
          <w:szCs w:val="28"/>
        </w:rPr>
        <w:t>uno spettacolo di marionette.</w:t>
      </w:r>
      <w:r w:rsidR="00D6679A" w:rsidRPr="00726557">
        <w:rPr>
          <w:sz w:val="28"/>
          <w:szCs w:val="28"/>
        </w:rPr>
        <w:t xml:space="preserve"> Oreste </w:t>
      </w:r>
      <w:r>
        <w:rPr>
          <w:sz w:val="28"/>
          <w:szCs w:val="28"/>
        </w:rPr>
        <w:t>sta per</w:t>
      </w:r>
      <w:r w:rsidR="00D6679A" w:rsidRPr="00726557">
        <w:rPr>
          <w:sz w:val="28"/>
          <w:szCs w:val="28"/>
        </w:rPr>
        <w:t xml:space="preserve"> vendicar</w:t>
      </w:r>
      <w:r>
        <w:rPr>
          <w:sz w:val="28"/>
          <w:szCs w:val="28"/>
        </w:rPr>
        <w:t>e</w:t>
      </w:r>
      <w:r w:rsidR="00D6679A" w:rsidRPr="00726557">
        <w:rPr>
          <w:sz w:val="28"/>
          <w:szCs w:val="28"/>
        </w:rPr>
        <w:t xml:space="preserve"> la morte del padre</w:t>
      </w:r>
      <w:r>
        <w:rPr>
          <w:sz w:val="28"/>
          <w:szCs w:val="28"/>
        </w:rPr>
        <w:t>,</w:t>
      </w:r>
      <w:r w:rsidR="00D6679A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>ma si accorge</w:t>
      </w:r>
      <w:r w:rsidR="00D6679A"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>di un</w:t>
      </w:r>
      <w:r w:rsidR="00D6679A" w:rsidRPr="00726557">
        <w:rPr>
          <w:sz w:val="28"/>
          <w:szCs w:val="28"/>
        </w:rPr>
        <w:t xml:space="preserve"> buco nel cielo di carta del teatrino e </w:t>
      </w:r>
      <w:r>
        <w:rPr>
          <w:sz w:val="28"/>
          <w:szCs w:val="28"/>
        </w:rPr>
        <w:t xml:space="preserve">comincia a fissarlo, come se prendesse coscienza di vivere in un mondo “finto”, e tutto perdesse di senso. </w:t>
      </w:r>
      <w:r w:rsidR="00D6679A" w:rsidRPr="00F3793C">
        <w:rPr>
          <w:i/>
          <w:sz w:val="28"/>
          <w:szCs w:val="28"/>
        </w:rPr>
        <w:t>Oreste insomma diventerebbe Amleto</w:t>
      </w:r>
      <w:r w:rsidRPr="00F3793C">
        <w:rPr>
          <w:i/>
          <w:sz w:val="28"/>
          <w:szCs w:val="28"/>
        </w:rPr>
        <w:t>! T</w:t>
      </w:r>
      <w:r w:rsidR="00D6679A" w:rsidRPr="00F3793C">
        <w:rPr>
          <w:i/>
          <w:sz w:val="28"/>
          <w:szCs w:val="28"/>
        </w:rPr>
        <w:t>utta la differenza</w:t>
      </w:r>
      <w:r w:rsidRPr="00F3793C">
        <w:rPr>
          <w:i/>
          <w:sz w:val="28"/>
          <w:szCs w:val="28"/>
        </w:rPr>
        <w:t>,</w:t>
      </w:r>
      <w:r w:rsidR="00D6679A" w:rsidRPr="00F3793C">
        <w:rPr>
          <w:i/>
          <w:sz w:val="28"/>
          <w:szCs w:val="28"/>
        </w:rPr>
        <w:t xml:space="preserve"> signor </w:t>
      </w:r>
      <w:proofErr w:type="spellStart"/>
      <w:r w:rsidR="00D6679A" w:rsidRPr="00F3793C">
        <w:rPr>
          <w:i/>
          <w:sz w:val="28"/>
          <w:szCs w:val="28"/>
        </w:rPr>
        <w:t>Meis</w:t>
      </w:r>
      <w:proofErr w:type="spellEnd"/>
      <w:r w:rsidRPr="00F3793C">
        <w:rPr>
          <w:i/>
          <w:sz w:val="28"/>
          <w:szCs w:val="28"/>
        </w:rPr>
        <w:t>, tr</w:t>
      </w:r>
      <w:r w:rsidR="00D6679A" w:rsidRPr="00F3793C">
        <w:rPr>
          <w:i/>
          <w:sz w:val="28"/>
          <w:szCs w:val="28"/>
        </w:rPr>
        <w:t>a la tragedia antica e moderna consiste in ciò</w:t>
      </w:r>
      <w:r w:rsidRPr="00F3793C">
        <w:rPr>
          <w:i/>
          <w:sz w:val="28"/>
          <w:szCs w:val="28"/>
        </w:rPr>
        <w:t>,</w:t>
      </w:r>
      <w:r w:rsidR="00D6679A" w:rsidRPr="00F3793C">
        <w:rPr>
          <w:i/>
          <w:sz w:val="28"/>
          <w:szCs w:val="28"/>
        </w:rPr>
        <w:t xml:space="preserve"> creda pure a me</w:t>
      </w:r>
      <w:r w:rsidRPr="00F3793C">
        <w:rPr>
          <w:i/>
          <w:sz w:val="28"/>
          <w:szCs w:val="28"/>
        </w:rPr>
        <w:t>,</w:t>
      </w:r>
      <w:r w:rsidR="00D6679A" w:rsidRPr="00F3793C">
        <w:rPr>
          <w:i/>
          <w:sz w:val="28"/>
          <w:szCs w:val="28"/>
        </w:rPr>
        <w:t xml:space="preserve"> in un buco nel cielo di carta</w:t>
      </w:r>
      <w:r>
        <w:rPr>
          <w:sz w:val="28"/>
          <w:szCs w:val="28"/>
        </w:rPr>
        <w:t>.</w:t>
      </w:r>
      <w:r w:rsidR="00D6679A" w:rsidRPr="00726557">
        <w:rPr>
          <w:sz w:val="28"/>
          <w:szCs w:val="28"/>
        </w:rPr>
        <w:t xml:space="preserve"> </w:t>
      </w:r>
    </w:p>
    <w:p w:rsidR="00F3793C" w:rsidRDefault="00F3793C" w:rsidP="00D14211">
      <w:pPr>
        <w:spacing w:after="0" w:line="240" w:lineRule="auto"/>
        <w:jc w:val="both"/>
        <w:rPr>
          <w:sz w:val="28"/>
          <w:szCs w:val="28"/>
        </w:rPr>
      </w:pPr>
    </w:p>
    <w:p w:rsidR="003B2C3D" w:rsidRDefault="003B2C3D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3B2C3D">
        <w:rPr>
          <w:sz w:val="28"/>
          <w:szCs w:val="28"/>
        </w:rPr>
        <w:t xml:space="preserve">iascuno tende ad assumere </w:t>
      </w:r>
      <w:r>
        <w:rPr>
          <w:sz w:val="28"/>
          <w:szCs w:val="28"/>
        </w:rPr>
        <w:t>un</w:t>
      </w:r>
      <w:r w:rsidRPr="003B2C3D">
        <w:rPr>
          <w:sz w:val="28"/>
          <w:szCs w:val="28"/>
        </w:rPr>
        <w:t>a parte nella società</w:t>
      </w:r>
      <w:r>
        <w:rPr>
          <w:sz w:val="28"/>
          <w:szCs w:val="28"/>
        </w:rPr>
        <w:t>,</w:t>
      </w:r>
      <w:r w:rsidRPr="003B2C3D">
        <w:rPr>
          <w:sz w:val="28"/>
          <w:szCs w:val="28"/>
        </w:rPr>
        <w:t xml:space="preserve"> a recitare nel gioco della vita, una vita dominata dalla forma che l'uomo si è costruito e che gli viene attribuita dagli altri in base a convenzio</w:t>
      </w:r>
      <w:r>
        <w:rPr>
          <w:sz w:val="28"/>
          <w:szCs w:val="28"/>
        </w:rPr>
        <w:t>ni sociali, pregiudizi, ecc</w:t>
      </w:r>
      <w:r w:rsidRPr="003B2C3D">
        <w:rPr>
          <w:sz w:val="28"/>
          <w:szCs w:val="28"/>
        </w:rPr>
        <w:t xml:space="preserve">. </w:t>
      </w:r>
      <w:r w:rsidR="00F3793C">
        <w:rPr>
          <w:sz w:val="28"/>
          <w:szCs w:val="28"/>
        </w:rPr>
        <w:t>L</w:t>
      </w:r>
      <w:r w:rsidR="00D6679A" w:rsidRPr="00726557">
        <w:rPr>
          <w:sz w:val="28"/>
          <w:szCs w:val="28"/>
        </w:rPr>
        <w:t>e conseguenze del vedersi vivere</w:t>
      </w:r>
      <w:r>
        <w:rPr>
          <w:sz w:val="28"/>
          <w:szCs w:val="28"/>
        </w:rPr>
        <w:t>, la ribellione alla “forma”</w:t>
      </w:r>
      <w:r w:rsidR="00D6679A" w:rsidRPr="00726557">
        <w:rPr>
          <w:sz w:val="28"/>
          <w:szCs w:val="28"/>
        </w:rPr>
        <w:t xml:space="preserve"> sono </w:t>
      </w:r>
      <w:r w:rsidR="00F3793C">
        <w:rPr>
          <w:sz w:val="28"/>
          <w:szCs w:val="28"/>
        </w:rPr>
        <w:t>la</w:t>
      </w:r>
      <w:r w:rsidR="00D6679A" w:rsidRPr="00726557">
        <w:rPr>
          <w:sz w:val="28"/>
          <w:szCs w:val="28"/>
        </w:rPr>
        <w:t xml:space="preserve"> rassegnazione</w:t>
      </w:r>
      <w:r w:rsidR="00F3793C">
        <w:rPr>
          <w:sz w:val="28"/>
          <w:szCs w:val="28"/>
        </w:rPr>
        <w:t>,</w:t>
      </w:r>
      <w:r w:rsidR="00D6679A" w:rsidRPr="00726557">
        <w:rPr>
          <w:sz w:val="28"/>
          <w:szCs w:val="28"/>
        </w:rPr>
        <w:t xml:space="preserve"> come</w:t>
      </w:r>
      <w:r w:rsidR="00F3793C">
        <w:rPr>
          <w:sz w:val="28"/>
          <w:szCs w:val="28"/>
        </w:rPr>
        <w:t xml:space="preserve"> in</w:t>
      </w:r>
      <w:r w:rsidR="00D6679A" w:rsidRPr="00726557">
        <w:rPr>
          <w:sz w:val="28"/>
          <w:szCs w:val="28"/>
        </w:rPr>
        <w:t xml:space="preserve"> Mattia Pascal</w:t>
      </w:r>
      <w:r w:rsidR="00F3793C">
        <w:rPr>
          <w:sz w:val="28"/>
          <w:szCs w:val="28"/>
        </w:rPr>
        <w:t>,</w:t>
      </w:r>
      <w:r w:rsidR="00D6679A" w:rsidRPr="00726557">
        <w:rPr>
          <w:sz w:val="28"/>
          <w:szCs w:val="28"/>
        </w:rPr>
        <w:t xml:space="preserve"> o la follia</w:t>
      </w:r>
      <w:r w:rsidR="00F3793C">
        <w:rPr>
          <w:sz w:val="28"/>
          <w:szCs w:val="28"/>
        </w:rPr>
        <w:t>,</w:t>
      </w:r>
      <w:r w:rsidR="00D6679A" w:rsidRPr="00726557">
        <w:rPr>
          <w:sz w:val="28"/>
          <w:szCs w:val="28"/>
        </w:rPr>
        <w:t xml:space="preserve"> come in </w:t>
      </w:r>
      <w:r w:rsidR="00F3793C" w:rsidRPr="00F3793C">
        <w:rPr>
          <w:i/>
          <w:sz w:val="28"/>
          <w:szCs w:val="28"/>
        </w:rPr>
        <w:t>U</w:t>
      </w:r>
      <w:r w:rsidR="00D6679A" w:rsidRPr="00F3793C">
        <w:rPr>
          <w:i/>
          <w:sz w:val="28"/>
          <w:szCs w:val="28"/>
        </w:rPr>
        <w:t>no nessuno centomila</w:t>
      </w:r>
      <w:r w:rsidR="00D6679A" w:rsidRPr="00726557">
        <w:rPr>
          <w:sz w:val="28"/>
          <w:szCs w:val="28"/>
        </w:rPr>
        <w:t xml:space="preserve"> </w:t>
      </w:r>
      <w:r w:rsidR="00F3793C">
        <w:rPr>
          <w:sz w:val="28"/>
          <w:szCs w:val="28"/>
        </w:rPr>
        <w:t xml:space="preserve">e in </w:t>
      </w:r>
      <w:r w:rsidR="00F3793C" w:rsidRPr="00F3793C">
        <w:rPr>
          <w:i/>
          <w:sz w:val="28"/>
          <w:szCs w:val="28"/>
        </w:rPr>
        <w:t>I</w:t>
      </w:r>
      <w:r w:rsidR="00D6679A" w:rsidRPr="00F3793C">
        <w:rPr>
          <w:i/>
          <w:sz w:val="28"/>
          <w:szCs w:val="28"/>
        </w:rPr>
        <w:t>l treno ha fischiato</w:t>
      </w:r>
      <w:r w:rsidR="00D6679A" w:rsidRPr="00726557">
        <w:rPr>
          <w:sz w:val="28"/>
          <w:szCs w:val="28"/>
        </w:rPr>
        <w:t xml:space="preserve"> </w:t>
      </w:r>
      <w:r w:rsidR="00F3793C">
        <w:rPr>
          <w:sz w:val="28"/>
          <w:szCs w:val="28"/>
        </w:rPr>
        <w:t xml:space="preserve">(entrambi i protagonisti finiscono in manicomio). </w:t>
      </w:r>
      <w:r>
        <w:rPr>
          <w:sz w:val="28"/>
          <w:szCs w:val="28"/>
        </w:rPr>
        <w:t>N</w:t>
      </w:r>
      <w:r w:rsidRPr="00726557">
        <w:rPr>
          <w:sz w:val="28"/>
          <w:szCs w:val="28"/>
        </w:rPr>
        <w:t xml:space="preserve">on è facile distinguere la pazzia reale </w:t>
      </w:r>
      <w:r>
        <w:rPr>
          <w:sz w:val="28"/>
          <w:szCs w:val="28"/>
        </w:rPr>
        <w:t>dalla</w:t>
      </w:r>
      <w:r w:rsidRPr="00726557">
        <w:rPr>
          <w:sz w:val="28"/>
          <w:szCs w:val="28"/>
        </w:rPr>
        <w:t xml:space="preserve"> pazzia attribuita per un comportamento che esce dalle convenzioni</w:t>
      </w:r>
      <w:r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a volte basta un semplice gesto che rompe le convenzioni per</w:t>
      </w:r>
      <w:r>
        <w:rPr>
          <w:sz w:val="28"/>
          <w:szCs w:val="28"/>
        </w:rPr>
        <w:t>ché</w:t>
      </w:r>
      <w:r w:rsidRPr="0072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venga </w:t>
      </w:r>
      <w:r w:rsidRPr="00726557">
        <w:rPr>
          <w:sz w:val="28"/>
          <w:szCs w:val="28"/>
        </w:rPr>
        <w:t>considerat</w:t>
      </w:r>
      <w:r>
        <w:rPr>
          <w:sz w:val="28"/>
          <w:szCs w:val="28"/>
        </w:rPr>
        <w:t>i</w:t>
      </w:r>
      <w:r w:rsidRPr="00726557">
        <w:rPr>
          <w:sz w:val="28"/>
          <w:szCs w:val="28"/>
        </w:rPr>
        <w:t xml:space="preserve"> foll</w:t>
      </w:r>
      <w:r>
        <w:rPr>
          <w:sz w:val="28"/>
          <w:szCs w:val="28"/>
        </w:rPr>
        <w:t xml:space="preserve">i </w:t>
      </w:r>
      <w:r w:rsidRPr="003B2C3D">
        <w:rPr>
          <w:i/>
          <w:sz w:val="28"/>
          <w:szCs w:val="28"/>
        </w:rPr>
        <w:t>(</w:t>
      </w:r>
      <w:r w:rsidRPr="003B2C3D">
        <w:rPr>
          <w:sz w:val="28"/>
          <w:szCs w:val="28"/>
        </w:rPr>
        <w:t>novelle</w:t>
      </w:r>
      <w:r>
        <w:rPr>
          <w:i/>
          <w:sz w:val="28"/>
          <w:szCs w:val="28"/>
        </w:rPr>
        <w:t xml:space="preserve"> </w:t>
      </w:r>
      <w:r w:rsidRPr="003B2C3D">
        <w:rPr>
          <w:i/>
          <w:sz w:val="28"/>
          <w:szCs w:val="28"/>
        </w:rPr>
        <w:t>A piedi nudi sull’erba, La carriola)</w:t>
      </w:r>
    </w:p>
    <w:p w:rsidR="003B2C3D" w:rsidRDefault="003B2C3D" w:rsidP="00D14211">
      <w:pPr>
        <w:spacing w:after="0" w:line="240" w:lineRule="auto"/>
        <w:jc w:val="both"/>
        <w:rPr>
          <w:sz w:val="28"/>
          <w:szCs w:val="28"/>
        </w:rPr>
      </w:pPr>
    </w:p>
    <w:p w:rsidR="003B2C3D" w:rsidRDefault="003B2C3D" w:rsidP="00D14211">
      <w:pPr>
        <w:spacing w:after="0" w:line="240" w:lineRule="auto"/>
        <w:jc w:val="both"/>
        <w:rPr>
          <w:sz w:val="28"/>
          <w:szCs w:val="28"/>
        </w:rPr>
      </w:pPr>
    </w:p>
    <w:p w:rsidR="003B2C3D" w:rsidRDefault="003B2C3D" w:rsidP="00D14211">
      <w:pPr>
        <w:spacing w:after="0" w:line="240" w:lineRule="auto"/>
        <w:jc w:val="both"/>
        <w:rPr>
          <w:sz w:val="28"/>
          <w:szCs w:val="28"/>
        </w:rPr>
      </w:pPr>
    </w:p>
    <w:p w:rsidR="003B2C3D" w:rsidRDefault="00F3793C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Altra soluzione è </w:t>
      </w:r>
      <w:r w:rsidR="00D6679A" w:rsidRPr="00726557">
        <w:rPr>
          <w:sz w:val="28"/>
          <w:szCs w:val="28"/>
        </w:rPr>
        <w:t>l'accettazione del gioco delle parti</w:t>
      </w:r>
      <w:r>
        <w:rPr>
          <w:sz w:val="28"/>
          <w:szCs w:val="28"/>
        </w:rPr>
        <w:t>,</w:t>
      </w:r>
      <w:r w:rsidR="003B2C3D">
        <w:rPr>
          <w:sz w:val="28"/>
          <w:szCs w:val="28"/>
        </w:rPr>
        <w:t xml:space="preserve"> come nell’opera teatrale </w:t>
      </w:r>
      <w:r w:rsidR="003B2C3D" w:rsidRPr="003B2C3D">
        <w:rPr>
          <w:i/>
          <w:sz w:val="28"/>
          <w:szCs w:val="28"/>
        </w:rPr>
        <w:t>Enrico IV</w:t>
      </w:r>
      <w:r w:rsidR="003B2C3D">
        <w:rPr>
          <w:sz w:val="28"/>
          <w:szCs w:val="28"/>
        </w:rPr>
        <w:t xml:space="preserve"> e</w:t>
      </w:r>
      <w:r w:rsidR="00726557" w:rsidRPr="00726557">
        <w:rPr>
          <w:sz w:val="28"/>
          <w:szCs w:val="28"/>
        </w:rPr>
        <w:t xml:space="preserve"> ne</w:t>
      </w:r>
      <w:r w:rsidR="003B2C3D">
        <w:rPr>
          <w:sz w:val="28"/>
          <w:szCs w:val="28"/>
        </w:rPr>
        <w:t>l</w:t>
      </w:r>
      <w:r w:rsidR="00726557" w:rsidRPr="00726557">
        <w:rPr>
          <w:sz w:val="28"/>
          <w:szCs w:val="28"/>
        </w:rPr>
        <w:t xml:space="preserve"> racconto </w:t>
      </w:r>
      <w:r w:rsidR="003B2C3D" w:rsidRPr="003B2C3D">
        <w:rPr>
          <w:i/>
          <w:sz w:val="28"/>
          <w:szCs w:val="28"/>
        </w:rPr>
        <w:t>L</w:t>
      </w:r>
      <w:r w:rsidR="00726557" w:rsidRPr="003B2C3D">
        <w:rPr>
          <w:i/>
          <w:sz w:val="28"/>
          <w:szCs w:val="28"/>
        </w:rPr>
        <w:t>a patente</w:t>
      </w:r>
      <w:r w:rsidR="003B2C3D">
        <w:rPr>
          <w:sz w:val="28"/>
          <w:szCs w:val="28"/>
        </w:rPr>
        <w:t>.</w:t>
      </w:r>
    </w:p>
    <w:p w:rsidR="00D6679A" w:rsidRPr="00726557" w:rsidRDefault="00726557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>Rosario</w:t>
      </w:r>
      <w:r w:rsidR="003B2C3D">
        <w:rPr>
          <w:sz w:val="28"/>
          <w:szCs w:val="28"/>
        </w:rPr>
        <w:t xml:space="preserve">, il protagonista de </w:t>
      </w:r>
      <w:r w:rsidR="003B2C3D" w:rsidRPr="003B2C3D">
        <w:rPr>
          <w:i/>
          <w:sz w:val="28"/>
          <w:szCs w:val="28"/>
        </w:rPr>
        <w:t>La patente</w:t>
      </w:r>
      <w:r w:rsidR="003B2C3D">
        <w:rPr>
          <w:i/>
          <w:sz w:val="28"/>
          <w:szCs w:val="28"/>
        </w:rPr>
        <w:t>,</w:t>
      </w:r>
      <w:r w:rsidRPr="00726557">
        <w:rPr>
          <w:sz w:val="28"/>
          <w:szCs w:val="28"/>
        </w:rPr>
        <w:t xml:space="preserve"> è considerato uno iettatore</w:t>
      </w:r>
      <w:r w:rsidR="003B2C3D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</w:t>
      </w:r>
      <w:r w:rsidR="003B2C3D">
        <w:rPr>
          <w:sz w:val="28"/>
          <w:szCs w:val="28"/>
        </w:rPr>
        <w:t>h</w:t>
      </w:r>
      <w:r w:rsidRPr="00726557">
        <w:rPr>
          <w:sz w:val="28"/>
          <w:szCs w:val="28"/>
        </w:rPr>
        <w:t>a perso il lavoro</w:t>
      </w:r>
      <w:r w:rsidR="003B2C3D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è segnato a dito dalla folla</w:t>
      </w:r>
      <w:r w:rsidR="003B2C3D">
        <w:rPr>
          <w:sz w:val="28"/>
          <w:szCs w:val="28"/>
        </w:rPr>
        <w:t>. R</w:t>
      </w:r>
      <w:r w:rsidRPr="00726557">
        <w:rPr>
          <w:sz w:val="28"/>
          <w:szCs w:val="28"/>
        </w:rPr>
        <w:t>ichiede davanti al giudice una patente per poter pretendere di essere pagato per evitare i suoi malefici e</w:t>
      </w:r>
      <w:r w:rsidR="003B2C3D">
        <w:rPr>
          <w:sz w:val="28"/>
          <w:szCs w:val="28"/>
        </w:rPr>
        <w:t xml:space="preserve"> </w:t>
      </w:r>
      <w:r w:rsidRPr="00726557">
        <w:rPr>
          <w:sz w:val="28"/>
          <w:szCs w:val="28"/>
        </w:rPr>
        <w:t xml:space="preserve">per </w:t>
      </w:r>
      <w:r w:rsidR="003B2C3D">
        <w:rPr>
          <w:sz w:val="28"/>
          <w:szCs w:val="28"/>
        </w:rPr>
        <w:t>stornare il malocchio.</w:t>
      </w:r>
    </w:p>
    <w:p w:rsidR="003B2C3D" w:rsidRDefault="00726557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>Un nobile del primo '900 prende parte ad una mascherata in costume nella quale impersona</w:t>
      </w:r>
      <w:r w:rsidR="003B2C3D">
        <w:rPr>
          <w:sz w:val="28"/>
          <w:szCs w:val="28"/>
        </w:rPr>
        <w:t xml:space="preserve"> Enrico IV; alla messa in scena</w:t>
      </w:r>
      <w:r w:rsidRPr="00726557">
        <w:rPr>
          <w:sz w:val="28"/>
          <w:szCs w:val="28"/>
        </w:rPr>
        <w:t xml:space="preserve"> prendono parte anche Matilde Spina, donna di cui è innamorato, ed il suo rivale in amore </w:t>
      </w:r>
      <w:proofErr w:type="spellStart"/>
      <w:r w:rsidRPr="00726557">
        <w:rPr>
          <w:sz w:val="28"/>
          <w:szCs w:val="28"/>
        </w:rPr>
        <w:t>Belcredi</w:t>
      </w:r>
      <w:proofErr w:type="spellEnd"/>
      <w:r w:rsidRPr="00726557">
        <w:rPr>
          <w:sz w:val="28"/>
          <w:szCs w:val="28"/>
        </w:rPr>
        <w:t xml:space="preserve">. Quest'ultimo disarciona Enrico IV, il quale nella caduta batte la testa e si convince di essere realmente il personaggio storico che stava impersonando. La follia dell'uomo </w:t>
      </w:r>
      <w:r w:rsidR="003B2C3D">
        <w:rPr>
          <w:sz w:val="28"/>
          <w:szCs w:val="28"/>
        </w:rPr>
        <w:t>viene assecondata dai servitori. D</w:t>
      </w:r>
      <w:r w:rsidRPr="00726557">
        <w:rPr>
          <w:sz w:val="28"/>
          <w:szCs w:val="28"/>
        </w:rPr>
        <w:t xml:space="preserve">opo 12 anni Enrico guarisce e comprende che </w:t>
      </w:r>
      <w:proofErr w:type="spellStart"/>
      <w:r w:rsidRPr="00726557">
        <w:rPr>
          <w:sz w:val="28"/>
          <w:szCs w:val="28"/>
        </w:rPr>
        <w:t>Belcredi</w:t>
      </w:r>
      <w:proofErr w:type="spellEnd"/>
      <w:r w:rsidRPr="00726557">
        <w:rPr>
          <w:sz w:val="28"/>
          <w:szCs w:val="28"/>
        </w:rPr>
        <w:t xml:space="preserve"> lo ha fatto cadere intenzionalmente per rubargli l'amore</w:t>
      </w:r>
      <w:r w:rsidR="003B2C3D">
        <w:rPr>
          <w:sz w:val="28"/>
          <w:szCs w:val="28"/>
        </w:rPr>
        <w:t xml:space="preserve"> di Matilde, che poi ha sposato. </w:t>
      </w:r>
      <w:r w:rsidRPr="00726557">
        <w:rPr>
          <w:sz w:val="28"/>
          <w:szCs w:val="28"/>
        </w:rPr>
        <w:t xml:space="preserve">Decide così di fingersi ancora pazzo, di immedesimarsi nella sua maschera per non voler vedere la realtà dolorosa. Dopo 20 anni dalla caduta, Matilde, in compagnia di </w:t>
      </w:r>
      <w:proofErr w:type="spellStart"/>
      <w:r w:rsidRPr="00726557">
        <w:rPr>
          <w:sz w:val="28"/>
          <w:szCs w:val="28"/>
        </w:rPr>
        <w:t>Belcredi</w:t>
      </w:r>
      <w:proofErr w:type="spellEnd"/>
      <w:r w:rsidR="003B2C3D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della loro figlia e di uno psichiatra va a trovare Enrico IV. </w:t>
      </w:r>
    </w:p>
    <w:p w:rsidR="00726557" w:rsidRPr="00726557" w:rsidRDefault="00726557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 xml:space="preserve">Lo psichiatra è molto interessato al caso della pazzia di Enrico IV, che continua la sua finzione, e dice che per farlo guarire si potrebbe provare a ricostruire la stessa scena di 20 anni prima e ripetere la caduta da cavallo. La scena viene così allestita, ma al posto di Matilde recita la figlia. Enrico IV si ritrova così di fronte la ragazza, che è esattamente uguale alla madre Matilde da giovane, la donna che Enrico aveva amato e che ama ancora. Ha così uno slancio che lo porta ad abbracciare la ragazza, ma </w:t>
      </w:r>
      <w:proofErr w:type="spellStart"/>
      <w:r w:rsidRPr="00726557">
        <w:rPr>
          <w:sz w:val="28"/>
          <w:szCs w:val="28"/>
        </w:rPr>
        <w:t>Belcredi</w:t>
      </w:r>
      <w:proofErr w:type="spellEnd"/>
      <w:r w:rsidRPr="00726557">
        <w:rPr>
          <w:sz w:val="28"/>
          <w:szCs w:val="28"/>
        </w:rPr>
        <w:t xml:space="preserve">, il suo rivale, </w:t>
      </w:r>
      <w:r w:rsidR="003B2C3D">
        <w:rPr>
          <w:sz w:val="28"/>
          <w:szCs w:val="28"/>
        </w:rPr>
        <w:t xml:space="preserve">temendo per la figlia, </w:t>
      </w:r>
      <w:r w:rsidRPr="00726557">
        <w:rPr>
          <w:sz w:val="28"/>
          <w:szCs w:val="28"/>
        </w:rPr>
        <w:t xml:space="preserve">si oppone. Enrico IV sguaina così la spada e trafigge </w:t>
      </w:r>
      <w:proofErr w:type="spellStart"/>
      <w:r w:rsidRPr="00726557">
        <w:rPr>
          <w:sz w:val="28"/>
          <w:szCs w:val="28"/>
        </w:rPr>
        <w:t>Belcredi</w:t>
      </w:r>
      <w:proofErr w:type="spellEnd"/>
      <w:r w:rsidRPr="00726557">
        <w:rPr>
          <w:sz w:val="28"/>
          <w:szCs w:val="28"/>
        </w:rPr>
        <w:t xml:space="preserve"> ferendolo a morte: per sfuggire definitivamente alla realtà (in cui tra l'altro sarebbe stato imprigionato e processato), decide di fingersi </w:t>
      </w:r>
      <w:r w:rsidR="003B2C3D">
        <w:rPr>
          <w:sz w:val="28"/>
          <w:szCs w:val="28"/>
        </w:rPr>
        <w:t>Enrico IV</w:t>
      </w:r>
      <w:r w:rsidR="009360F1">
        <w:rPr>
          <w:sz w:val="28"/>
          <w:szCs w:val="28"/>
        </w:rPr>
        <w:t>,</w:t>
      </w:r>
      <w:r w:rsidRPr="00726557">
        <w:rPr>
          <w:sz w:val="28"/>
          <w:szCs w:val="28"/>
        </w:rPr>
        <w:t xml:space="preserve"> </w:t>
      </w:r>
      <w:r w:rsidRPr="009360F1">
        <w:rPr>
          <w:i/>
          <w:sz w:val="28"/>
          <w:szCs w:val="28"/>
        </w:rPr>
        <w:t>per sempre</w:t>
      </w:r>
      <w:r w:rsidRPr="00726557">
        <w:rPr>
          <w:sz w:val="28"/>
          <w:szCs w:val="28"/>
        </w:rPr>
        <w:t>.</w:t>
      </w:r>
    </w:p>
    <w:p w:rsidR="00726557" w:rsidRDefault="00726557" w:rsidP="00D14211">
      <w:pPr>
        <w:spacing w:after="0" w:line="240" w:lineRule="auto"/>
        <w:jc w:val="both"/>
        <w:rPr>
          <w:sz w:val="28"/>
          <w:szCs w:val="28"/>
        </w:rPr>
      </w:pPr>
      <w:r w:rsidRPr="00726557">
        <w:rPr>
          <w:sz w:val="28"/>
          <w:szCs w:val="28"/>
        </w:rPr>
        <w:t xml:space="preserve">(TRATTO E ADATTATO DA “LA LETTERATURA”,  Baldi, </w:t>
      </w:r>
      <w:proofErr w:type="spellStart"/>
      <w:r w:rsidRPr="00726557">
        <w:rPr>
          <w:sz w:val="28"/>
          <w:szCs w:val="28"/>
        </w:rPr>
        <w:t>Giusso</w:t>
      </w:r>
      <w:proofErr w:type="spellEnd"/>
      <w:r w:rsidRPr="00726557">
        <w:rPr>
          <w:sz w:val="28"/>
          <w:szCs w:val="28"/>
        </w:rPr>
        <w:t>)</w:t>
      </w:r>
    </w:p>
    <w:p w:rsidR="007C18F4" w:rsidRDefault="007C18F4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Leggere  40 41 42 (cambio treno)</w:t>
      </w:r>
    </w:p>
    <w:p w:rsidR="007C18F4" w:rsidRDefault="001E0AF0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50 51 52 (il cagnolino)</w:t>
      </w:r>
    </w:p>
    <w:p w:rsidR="001E0AF0" w:rsidRDefault="001E0AF0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126 127 (il ritorno)</w:t>
      </w:r>
    </w:p>
    <w:p w:rsidR="001E0AF0" w:rsidRDefault="001E0AF0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75 (la marionetta)</w:t>
      </w:r>
    </w:p>
    <w:p w:rsidR="001E0AF0" w:rsidRDefault="001E0AF0" w:rsidP="00D142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6,7 (maledetto sia Copernico)</w:t>
      </w:r>
      <w:bookmarkStart w:id="0" w:name="_GoBack"/>
      <w:bookmarkEnd w:id="0"/>
    </w:p>
    <w:p w:rsidR="007C18F4" w:rsidRPr="00726557" w:rsidRDefault="007C18F4" w:rsidP="00D14211">
      <w:pPr>
        <w:spacing w:after="0" w:line="240" w:lineRule="auto"/>
        <w:jc w:val="both"/>
        <w:rPr>
          <w:sz w:val="28"/>
          <w:szCs w:val="28"/>
        </w:rPr>
      </w:pPr>
    </w:p>
    <w:p w:rsidR="00726557" w:rsidRPr="00726557" w:rsidRDefault="00726557">
      <w:pPr>
        <w:rPr>
          <w:sz w:val="28"/>
          <w:szCs w:val="28"/>
        </w:rPr>
      </w:pPr>
    </w:p>
    <w:sectPr w:rsidR="00726557" w:rsidRPr="00726557" w:rsidSect="00726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0"/>
    <w:rsid w:val="00115DF0"/>
    <w:rsid w:val="001E0AF0"/>
    <w:rsid w:val="003B2C3D"/>
    <w:rsid w:val="005F51B6"/>
    <w:rsid w:val="0071779A"/>
    <w:rsid w:val="00726557"/>
    <w:rsid w:val="007C18F4"/>
    <w:rsid w:val="0080405C"/>
    <w:rsid w:val="00902DE1"/>
    <w:rsid w:val="009360F1"/>
    <w:rsid w:val="009D4067"/>
    <w:rsid w:val="00D14211"/>
    <w:rsid w:val="00D27814"/>
    <w:rsid w:val="00D6679A"/>
    <w:rsid w:val="00ED3D24"/>
    <w:rsid w:val="00F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2014-10-02T15:25:00Z</dcterms:created>
  <dcterms:modified xsi:type="dcterms:W3CDTF">2014-10-02T18:27:00Z</dcterms:modified>
</cp:coreProperties>
</file>